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98D" w:rsidRPr="00D818C4" w:rsidRDefault="002307B2" w:rsidP="00D818C4">
      <w:pPr>
        <w:spacing w:after="220" w:line="240" w:lineRule="auto"/>
        <w:rPr>
          <w:rFonts w:ascii="Times New Roman" w:hAnsi="Times New Roman" w:cs="Times New Roman"/>
        </w:rPr>
      </w:pPr>
      <w:r w:rsidRPr="00D818C4">
        <w:rPr>
          <w:rFonts w:ascii="Times New Roman" w:hAnsi="Times New Roman" w:cs="Times New Roman"/>
        </w:rPr>
        <w:t xml:space="preserve">Obtain a copy of </w:t>
      </w:r>
      <w:r w:rsidR="0077745D">
        <w:rPr>
          <w:rFonts w:ascii="Times New Roman" w:hAnsi="Times New Roman" w:cs="Times New Roman"/>
        </w:rPr>
        <w:t>FM 6-0</w:t>
      </w:r>
      <w:r w:rsidRPr="00D818C4">
        <w:rPr>
          <w:rFonts w:ascii="Times New Roman" w:hAnsi="Times New Roman" w:cs="Times New Roman"/>
        </w:rPr>
        <w:t xml:space="preserve"> (Commander and Staff </w:t>
      </w:r>
      <w:r w:rsidR="0077745D">
        <w:rPr>
          <w:rFonts w:ascii="Times New Roman" w:hAnsi="Times New Roman" w:cs="Times New Roman"/>
        </w:rPr>
        <w:t>Organization and Operations</w:t>
      </w:r>
      <w:r w:rsidRPr="00D818C4">
        <w:rPr>
          <w:rFonts w:ascii="Times New Roman" w:hAnsi="Times New Roman" w:cs="Times New Roman"/>
        </w:rPr>
        <w:t>); use the doctrinal template</w:t>
      </w:r>
      <w:r w:rsidR="0077745D">
        <w:rPr>
          <w:rFonts w:ascii="Times New Roman" w:hAnsi="Times New Roman" w:cs="Times New Roman"/>
        </w:rPr>
        <w:t xml:space="preserve"> for the annex</w:t>
      </w:r>
      <w:r w:rsidRPr="00D818C4">
        <w:rPr>
          <w:rFonts w:ascii="Times New Roman" w:hAnsi="Times New Roman" w:cs="Times New Roman"/>
        </w:rPr>
        <w:t>.</w:t>
      </w:r>
      <w:r w:rsidR="0077745D">
        <w:rPr>
          <w:rFonts w:ascii="Times New Roman" w:hAnsi="Times New Roman" w:cs="Times New Roman"/>
        </w:rPr>
        <w:t xml:space="preserve">  </w:t>
      </w:r>
    </w:p>
    <w:p w:rsidR="00DA746E" w:rsidRPr="00D818C4" w:rsidRDefault="002307B2" w:rsidP="00D818C4">
      <w:pPr>
        <w:spacing w:after="220" w:line="240" w:lineRule="auto"/>
        <w:rPr>
          <w:rFonts w:ascii="Times New Roman" w:hAnsi="Times New Roman" w:cs="Times New Roman"/>
        </w:rPr>
      </w:pPr>
      <w:r w:rsidRPr="00D818C4">
        <w:rPr>
          <w:rFonts w:ascii="Times New Roman" w:hAnsi="Times New Roman" w:cs="Times New Roman"/>
        </w:rPr>
        <w:t xml:space="preserve">Identify the focal areas of your functional area.  </w:t>
      </w:r>
    </w:p>
    <w:p w:rsidR="00DA746E" w:rsidRPr="00D818C4" w:rsidRDefault="002307B2" w:rsidP="00D818C4">
      <w:pPr>
        <w:spacing w:after="220" w:line="240" w:lineRule="auto"/>
        <w:rPr>
          <w:rFonts w:ascii="Times New Roman" w:hAnsi="Times New Roman" w:cs="Times New Roman"/>
        </w:rPr>
      </w:pPr>
      <w:r w:rsidRPr="00D818C4">
        <w:rPr>
          <w:rFonts w:ascii="Times New Roman" w:hAnsi="Times New Roman" w:cs="Times New Roman"/>
        </w:rPr>
        <w:t xml:space="preserve">Identify the unit’s key tasks. </w:t>
      </w:r>
      <w:r w:rsidR="00DA746E" w:rsidRPr="00D818C4">
        <w:rPr>
          <w:rFonts w:ascii="Times New Roman" w:hAnsi="Times New Roman" w:cs="Times New Roman"/>
        </w:rPr>
        <w:t xml:space="preserve">  </w:t>
      </w:r>
    </w:p>
    <w:p w:rsidR="002307B2" w:rsidRPr="00D818C4" w:rsidRDefault="00DA746E" w:rsidP="00D818C4">
      <w:pPr>
        <w:spacing w:after="220" w:line="240" w:lineRule="auto"/>
        <w:rPr>
          <w:rFonts w:ascii="Times New Roman" w:hAnsi="Times New Roman" w:cs="Times New Roman"/>
        </w:rPr>
      </w:pPr>
      <w:r w:rsidRPr="00D818C4">
        <w:rPr>
          <w:rFonts w:ascii="Times New Roman" w:hAnsi="Times New Roman" w:cs="Times New Roman"/>
        </w:rPr>
        <w:t xml:space="preserve">Matrix functional area tasks, </w:t>
      </w:r>
      <w:r w:rsidR="00105F07" w:rsidRPr="00D818C4">
        <w:rPr>
          <w:rFonts w:ascii="Times New Roman" w:hAnsi="Times New Roman" w:cs="Times New Roman"/>
        </w:rPr>
        <w:t>priority of support (subordinate units) and priority of effort (tasks)</w:t>
      </w:r>
      <w:r w:rsidR="00105F07">
        <w:rPr>
          <w:rFonts w:ascii="Times New Roman" w:hAnsi="Times New Roman" w:cs="Times New Roman"/>
        </w:rPr>
        <w:t xml:space="preserve"> </w:t>
      </w:r>
      <w:r w:rsidRPr="00D818C4">
        <w:rPr>
          <w:rFonts w:ascii="Times New Roman" w:hAnsi="Times New Roman" w:cs="Times New Roman"/>
        </w:rPr>
        <w:t>by focal area to unit key tasks.</w:t>
      </w:r>
    </w:p>
    <w:p w:rsidR="002307B2" w:rsidRPr="00D818C4" w:rsidRDefault="00105F07" w:rsidP="00D818C4">
      <w:pPr>
        <w:spacing w:after="220" w:line="240" w:lineRule="auto"/>
        <w:rPr>
          <w:rFonts w:ascii="Times New Roman" w:hAnsi="Times New Roman" w:cs="Times New Roman"/>
        </w:rPr>
      </w:pPr>
      <w:r>
        <w:rPr>
          <w:rFonts w:ascii="Times New Roman" w:hAnsi="Times New Roman" w:cs="Times New Roman"/>
        </w:rPr>
        <w:t xml:space="preserve">How will </w:t>
      </w:r>
      <w:r w:rsidR="002307B2" w:rsidRPr="00D818C4">
        <w:rPr>
          <w:rFonts w:ascii="Times New Roman" w:hAnsi="Times New Roman" w:cs="Times New Roman"/>
        </w:rPr>
        <w:t xml:space="preserve">anything about the operational environment affect the proper </w:t>
      </w:r>
      <w:r>
        <w:rPr>
          <w:rFonts w:ascii="Times New Roman" w:hAnsi="Times New Roman" w:cs="Times New Roman"/>
        </w:rPr>
        <w:t>employment</w:t>
      </w:r>
      <w:r w:rsidR="002307B2" w:rsidRPr="00D818C4">
        <w:rPr>
          <w:rFonts w:ascii="Times New Roman" w:hAnsi="Times New Roman" w:cs="Times New Roman"/>
        </w:rPr>
        <w:t xml:space="preserve"> of your </w:t>
      </w:r>
      <w:r w:rsidR="00D818C4" w:rsidRPr="00D818C4">
        <w:rPr>
          <w:rFonts w:ascii="Times New Roman" w:hAnsi="Times New Roman" w:cs="Times New Roman"/>
        </w:rPr>
        <w:t>functional area</w:t>
      </w:r>
      <w:r w:rsidR="002307B2" w:rsidRPr="00D818C4">
        <w:rPr>
          <w:rFonts w:ascii="Times New Roman" w:hAnsi="Times New Roman" w:cs="Times New Roman"/>
        </w:rPr>
        <w:t>: political, social/cultural, economic, infrastructure,</w:t>
      </w:r>
      <w:r>
        <w:rPr>
          <w:rFonts w:ascii="Times New Roman" w:hAnsi="Times New Roman" w:cs="Times New Roman"/>
        </w:rPr>
        <w:t xml:space="preserve"> terrain, weather, time/events/</w:t>
      </w:r>
      <w:r w:rsidR="002307B2" w:rsidRPr="00D818C4">
        <w:rPr>
          <w:rFonts w:ascii="Times New Roman" w:hAnsi="Times New Roman" w:cs="Times New Roman"/>
        </w:rPr>
        <w:t>calendar?</w:t>
      </w:r>
    </w:p>
    <w:p w:rsidR="002307B2" w:rsidRPr="00D818C4" w:rsidRDefault="002307B2" w:rsidP="00D818C4">
      <w:pPr>
        <w:spacing w:after="220" w:line="240" w:lineRule="auto"/>
        <w:rPr>
          <w:rFonts w:ascii="Times New Roman" w:hAnsi="Times New Roman" w:cs="Times New Roman"/>
        </w:rPr>
      </w:pPr>
      <w:r w:rsidRPr="00D818C4">
        <w:rPr>
          <w:rFonts w:ascii="Times New Roman" w:hAnsi="Times New Roman" w:cs="Times New Roman"/>
        </w:rPr>
        <w:t>Is there anything particular that the enemy is going to target relative to your functional area?  Is there anything particularly special (strength or weakness) that your enemy counterpart has in regard to their capability?</w:t>
      </w:r>
    </w:p>
    <w:p w:rsidR="002307B2" w:rsidRPr="00D818C4" w:rsidRDefault="002307B2" w:rsidP="00D818C4">
      <w:pPr>
        <w:spacing w:after="220" w:line="240" w:lineRule="auto"/>
        <w:rPr>
          <w:rFonts w:ascii="Times New Roman" w:hAnsi="Times New Roman" w:cs="Times New Roman"/>
        </w:rPr>
      </w:pPr>
      <w:r w:rsidRPr="00D818C4">
        <w:rPr>
          <w:rFonts w:ascii="Times New Roman" w:hAnsi="Times New Roman" w:cs="Times New Roman"/>
        </w:rPr>
        <w:t xml:space="preserve">What is the </w:t>
      </w:r>
      <w:r w:rsidR="00D818C4">
        <w:rPr>
          <w:rFonts w:ascii="Times New Roman" w:hAnsi="Times New Roman" w:cs="Times New Roman"/>
        </w:rPr>
        <w:t xml:space="preserve">unit’s </w:t>
      </w:r>
      <w:r w:rsidRPr="00D818C4">
        <w:rPr>
          <w:rFonts w:ascii="Times New Roman" w:hAnsi="Times New Roman" w:cs="Times New Roman"/>
        </w:rPr>
        <w:t>mission</w:t>
      </w:r>
      <w:r w:rsidR="00D818C4">
        <w:rPr>
          <w:rFonts w:ascii="Times New Roman" w:hAnsi="Times New Roman" w:cs="Times New Roman"/>
        </w:rPr>
        <w:t xml:space="preserve"> (not your section’s)</w:t>
      </w:r>
      <w:r w:rsidRPr="00D818C4">
        <w:rPr>
          <w:rFonts w:ascii="Times New Roman" w:hAnsi="Times New Roman" w:cs="Times New Roman"/>
        </w:rPr>
        <w:t xml:space="preserve"> in regard to your functional area?</w:t>
      </w:r>
    </w:p>
    <w:p w:rsidR="002307B2" w:rsidRPr="00D818C4" w:rsidRDefault="00DA746E" w:rsidP="00D818C4">
      <w:pPr>
        <w:spacing w:after="220" w:line="240" w:lineRule="auto"/>
        <w:rPr>
          <w:rFonts w:ascii="Times New Roman" w:hAnsi="Times New Roman" w:cs="Times New Roman"/>
        </w:rPr>
      </w:pPr>
      <w:r w:rsidRPr="00D818C4">
        <w:rPr>
          <w:rFonts w:ascii="Times New Roman" w:hAnsi="Times New Roman" w:cs="Times New Roman"/>
        </w:rPr>
        <w:t>Summarize the concept of ope</w:t>
      </w:r>
      <w:r w:rsidR="00D818C4">
        <w:rPr>
          <w:rFonts w:ascii="Times New Roman" w:hAnsi="Times New Roman" w:cs="Times New Roman"/>
        </w:rPr>
        <w:t>ration for your functional area.</w:t>
      </w:r>
    </w:p>
    <w:p w:rsidR="00DA746E" w:rsidRPr="00D818C4" w:rsidRDefault="00DA746E" w:rsidP="00D818C4">
      <w:pPr>
        <w:spacing w:after="220" w:line="240" w:lineRule="auto"/>
        <w:rPr>
          <w:rFonts w:ascii="Times New Roman" w:hAnsi="Times New Roman" w:cs="Times New Roman"/>
        </w:rPr>
      </w:pPr>
      <w:r w:rsidRPr="00D818C4">
        <w:rPr>
          <w:rFonts w:ascii="Times New Roman" w:hAnsi="Times New Roman" w:cs="Times New Roman"/>
        </w:rPr>
        <w:t>By focal area, detail priority of support (subordinate units) and priority of effort (tasks), authorities, and constraints.</w:t>
      </w:r>
    </w:p>
    <w:p w:rsidR="00DA746E" w:rsidRPr="00D818C4" w:rsidRDefault="00DA746E" w:rsidP="00D818C4">
      <w:pPr>
        <w:spacing w:after="220" w:line="240" w:lineRule="auto"/>
        <w:rPr>
          <w:rFonts w:ascii="Times New Roman" w:hAnsi="Times New Roman" w:cs="Times New Roman"/>
        </w:rPr>
      </w:pPr>
      <w:r w:rsidRPr="00D818C4">
        <w:rPr>
          <w:rFonts w:ascii="Times New Roman" w:hAnsi="Times New Roman" w:cs="Times New Roman"/>
        </w:rPr>
        <w:t>Detail tasks to a particular unit (mini mission statement).</w:t>
      </w:r>
    </w:p>
    <w:p w:rsidR="00DA746E" w:rsidRPr="00D818C4" w:rsidRDefault="00DA746E" w:rsidP="00D818C4">
      <w:pPr>
        <w:spacing w:after="220" w:line="240" w:lineRule="auto"/>
        <w:rPr>
          <w:rFonts w:ascii="Times New Roman" w:hAnsi="Times New Roman" w:cs="Times New Roman"/>
        </w:rPr>
      </w:pPr>
      <w:r w:rsidRPr="00D818C4">
        <w:rPr>
          <w:rFonts w:ascii="Times New Roman" w:hAnsi="Times New Roman" w:cs="Times New Roman"/>
        </w:rPr>
        <w:t xml:space="preserve">Detail coordinating instructions: Timeline, information requirements, coordination requirements, </w:t>
      </w:r>
      <w:r w:rsidR="00D818C4" w:rsidRPr="00D818C4">
        <w:rPr>
          <w:rFonts w:ascii="Times New Roman" w:hAnsi="Times New Roman" w:cs="Times New Roman"/>
        </w:rPr>
        <w:t>and protection</w:t>
      </w:r>
      <w:r w:rsidRPr="00D818C4">
        <w:rPr>
          <w:rFonts w:ascii="Times New Roman" w:hAnsi="Times New Roman" w:cs="Times New Roman"/>
        </w:rPr>
        <w:t xml:space="preserve"> measures.</w:t>
      </w:r>
    </w:p>
    <w:p w:rsidR="00DA746E" w:rsidRPr="00D818C4" w:rsidRDefault="00DA746E" w:rsidP="00D818C4">
      <w:pPr>
        <w:spacing w:after="220" w:line="240" w:lineRule="auto"/>
        <w:rPr>
          <w:rFonts w:ascii="Times New Roman" w:hAnsi="Times New Roman" w:cs="Times New Roman"/>
        </w:rPr>
      </w:pPr>
      <w:r w:rsidRPr="00D818C4">
        <w:rPr>
          <w:rFonts w:ascii="Times New Roman" w:hAnsi="Times New Roman" w:cs="Times New Roman"/>
        </w:rPr>
        <w:t xml:space="preserve">Summarize the concept of support for your functional area: special equipment, maintenance, transportation, services, personnel support, </w:t>
      </w:r>
      <w:r w:rsidR="00D818C4" w:rsidRPr="00D818C4">
        <w:rPr>
          <w:rFonts w:ascii="Times New Roman" w:hAnsi="Times New Roman" w:cs="Times New Roman"/>
        </w:rPr>
        <w:t>and medical</w:t>
      </w:r>
      <w:r w:rsidRPr="00D818C4">
        <w:rPr>
          <w:rFonts w:ascii="Times New Roman" w:hAnsi="Times New Roman" w:cs="Times New Roman"/>
        </w:rPr>
        <w:t xml:space="preserve"> support.</w:t>
      </w:r>
    </w:p>
    <w:p w:rsidR="00DA746E" w:rsidRPr="00D818C4" w:rsidRDefault="00DA746E" w:rsidP="00D818C4">
      <w:pPr>
        <w:spacing w:after="220" w:line="240" w:lineRule="auto"/>
        <w:rPr>
          <w:rFonts w:ascii="Times New Roman" w:hAnsi="Times New Roman" w:cs="Times New Roman"/>
        </w:rPr>
      </w:pPr>
      <w:r w:rsidRPr="00D818C4">
        <w:rPr>
          <w:rFonts w:ascii="Times New Roman" w:hAnsi="Times New Roman" w:cs="Times New Roman"/>
        </w:rPr>
        <w:t>Note who is in charge of your functional area (shifts?), where they will be, and how to contact them</w:t>
      </w:r>
      <w:r w:rsidR="00D818C4" w:rsidRPr="00D818C4">
        <w:rPr>
          <w:rFonts w:ascii="Times New Roman" w:hAnsi="Times New Roman" w:cs="Times New Roman"/>
        </w:rPr>
        <w:t>.</w:t>
      </w:r>
    </w:p>
    <w:p w:rsidR="00D818C4" w:rsidRPr="00D818C4" w:rsidRDefault="00D818C4" w:rsidP="00D818C4">
      <w:pPr>
        <w:spacing w:after="220" w:line="240" w:lineRule="auto"/>
        <w:rPr>
          <w:rFonts w:ascii="Times New Roman" w:hAnsi="Times New Roman" w:cs="Times New Roman"/>
        </w:rPr>
      </w:pPr>
      <w:r w:rsidRPr="00D818C4">
        <w:rPr>
          <w:rFonts w:ascii="Times New Roman" w:hAnsi="Times New Roman" w:cs="Times New Roman"/>
        </w:rPr>
        <w:t>Detail liaison requirements, if any.</w:t>
      </w:r>
    </w:p>
    <w:p w:rsidR="00D818C4" w:rsidRPr="00D818C4" w:rsidRDefault="00D818C4" w:rsidP="00D818C4">
      <w:pPr>
        <w:spacing w:after="220" w:line="240" w:lineRule="auto"/>
        <w:rPr>
          <w:rFonts w:ascii="Times New Roman" w:hAnsi="Times New Roman" w:cs="Times New Roman"/>
        </w:rPr>
      </w:pPr>
      <w:r w:rsidRPr="00D818C4">
        <w:rPr>
          <w:rFonts w:ascii="Times New Roman" w:hAnsi="Times New Roman" w:cs="Times New Roman"/>
        </w:rPr>
        <w:t>Describe where the section/branch/cell will do business and contact information, if different from above</w:t>
      </w:r>
    </w:p>
    <w:p w:rsidR="00D818C4" w:rsidRPr="00D818C4" w:rsidRDefault="00D818C4" w:rsidP="00D818C4">
      <w:pPr>
        <w:spacing w:after="220" w:line="240" w:lineRule="auto"/>
        <w:rPr>
          <w:rFonts w:ascii="Times New Roman" w:hAnsi="Times New Roman" w:cs="Times New Roman"/>
        </w:rPr>
      </w:pPr>
      <w:r w:rsidRPr="00D818C4">
        <w:rPr>
          <w:rFonts w:ascii="Times New Roman" w:hAnsi="Times New Roman" w:cs="Times New Roman"/>
        </w:rPr>
        <w:t>List reporting requirements and where to find the format.</w:t>
      </w:r>
    </w:p>
    <w:p w:rsidR="00D818C4" w:rsidRPr="00D818C4" w:rsidRDefault="00D818C4" w:rsidP="00D818C4">
      <w:pPr>
        <w:spacing w:after="220" w:line="240" w:lineRule="auto"/>
        <w:rPr>
          <w:rFonts w:ascii="Times New Roman" w:hAnsi="Times New Roman" w:cs="Times New Roman"/>
        </w:rPr>
      </w:pPr>
      <w:r w:rsidRPr="00D818C4">
        <w:rPr>
          <w:rFonts w:ascii="Times New Roman" w:hAnsi="Times New Roman" w:cs="Times New Roman"/>
        </w:rPr>
        <w:t>Summarize the concept of communication (telephone, radio, and computer) used to support your functional area</w:t>
      </w:r>
      <w:r w:rsidR="00105F07">
        <w:rPr>
          <w:rFonts w:ascii="Times New Roman" w:hAnsi="Times New Roman" w:cs="Times New Roman"/>
        </w:rPr>
        <w:t xml:space="preserve"> (primary, alternate, contingency, emergency (PACE))</w:t>
      </w:r>
      <w:r w:rsidRPr="00D818C4">
        <w:rPr>
          <w:rFonts w:ascii="Times New Roman" w:hAnsi="Times New Roman" w:cs="Times New Roman"/>
        </w:rPr>
        <w:t>.</w:t>
      </w:r>
    </w:p>
    <w:p w:rsidR="00D818C4" w:rsidRPr="00D818C4" w:rsidRDefault="00D818C4" w:rsidP="00D818C4">
      <w:pPr>
        <w:spacing w:after="220" w:line="240" w:lineRule="auto"/>
        <w:rPr>
          <w:rFonts w:ascii="Times New Roman" w:hAnsi="Times New Roman" w:cs="Times New Roman"/>
        </w:rPr>
      </w:pPr>
      <w:r w:rsidRPr="00D818C4">
        <w:rPr>
          <w:rFonts w:ascii="Times New Roman" w:hAnsi="Times New Roman" w:cs="Times New Roman"/>
        </w:rPr>
        <w:t>*** Don’t repeat something found somewhere else in the order, reference it.</w:t>
      </w:r>
    </w:p>
    <w:p w:rsidR="00D818C4" w:rsidRPr="00D818C4" w:rsidRDefault="00D818C4" w:rsidP="00D818C4">
      <w:pPr>
        <w:spacing w:after="220" w:line="240" w:lineRule="auto"/>
        <w:rPr>
          <w:rFonts w:ascii="Times New Roman" w:hAnsi="Times New Roman" w:cs="Times New Roman"/>
        </w:rPr>
      </w:pPr>
      <w:r w:rsidRPr="00D818C4">
        <w:rPr>
          <w:rFonts w:ascii="Times New Roman" w:hAnsi="Times New Roman" w:cs="Times New Roman"/>
        </w:rPr>
        <w:t>*** Don’t repeat something that is in a reference document, reference it.</w:t>
      </w:r>
    </w:p>
    <w:p w:rsidR="002307B2" w:rsidRDefault="00D818C4" w:rsidP="00D818C4">
      <w:pPr>
        <w:spacing w:after="220" w:line="240" w:lineRule="auto"/>
        <w:rPr>
          <w:rFonts w:ascii="Times New Roman" w:hAnsi="Times New Roman" w:cs="Times New Roman"/>
        </w:rPr>
      </w:pPr>
      <w:r w:rsidRPr="00D818C4">
        <w:rPr>
          <w:rFonts w:ascii="Times New Roman" w:hAnsi="Times New Roman" w:cs="Times New Roman"/>
        </w:rPr>
        <w:t>*** Don’t make the order a tactical SOP; write an SOP and reference it.</w:t>
      </w:r>
    </w:p>
    <w:p w:rsidR="00202145" w:rsidRPr="00D818C4" w:rsidRDefault="00202145" w:rsidP="00D818C4">
      <w:pPr>
        <w:spacing w:after="220" w:line="240" w:lineRule="auto"/>
        <w:rPr>
          <w:rFonts w:ascii="Times New Roman" w:hAnsi="Times New Roman" w:cs="Times New Roman"/>
        </w:rPr>
      </w:pPr>
      <w:r>
        <w:rPr>
          <w:rFonts w:ascii="Times New Roman" w:hAnsi="Times New Roman" w:cs="Times New Roman"/>
        </w:rPr>
        <w:t xml:space="preserve">***Bottom line up front; use active voice; use first person; use correct spelling, grammar, and punctuation; </w:t>
      </w:r>
      <w:r w:rsidR="00EB04A3">
        <w:rPr>
          <w:rFonts w:ascii="Times New Roman" w:hAnsi="Times New Roman" w:cs="Times New Roman"/>
        </w:rPr>
        <w:t>use positive expression; use authoritative phrases (avoid unqualified directives; be concise; be clear; be simple; and package effectively.</w:t>
      </w:r>
    </w:p>
    <w:sectPr w:rsidR="00202145" w:rsidRPr="00D818C4" w:rsidSect="0038398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A6A" w:rsidRDefault="004D0A6A" w:rsidP="00202145">
      <w:pPr>
        <w:spacing w:after="0" w:line="240" w:lineRule="auto"/>
      </w:pPr>
      <w:r>
        <w:separator/>
      </w:r>
    </w:p>
  </w:endnote>
  <w:endnote w:type="continuationSeparator" w:id="0">
    <w:p w:rsidR="004D0A6A" w:rsidRDefault="004D0A6A" w:rsidP="002021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A6A" w:rsidRDefault="004D0A6A" w:rsidP="00202145">
      <w:pPr>
        <w:spacing w:after="0" w:line="240" w:lineRule="auto"/>
      </w:pPr>
      <w:r>
        <w:separator/>
      </w:r>
    </w:p>
  </w:footnote>
  <w:footnote w:type="continuationSeparator" w:id="0">
    <w:p w:rsidR="004D0A6A" w:rsidRDefault="004D0A6A" w:rsidP="002021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45" w:rsidRPr="00202145" w:rsidRDefault="00202145" w:rsidP="00202145">
    <w:pPr>
      <w:pStyle w:val="Header"/>
      <w:jc w:val="center"/>
      <w:rPr>
        <w:rFonts w:ascii="Times New Roman" w:hAnsi="Times New Roman" w:cs="Times New Roman"/>
        <w:b/>
        <w:sz w:val="28"/>
      </w:rPr>
    </w:pPr>
    <w:r>
      <w:rPr>
        <w:rFonts w:ascii="Times New Roman" w:hAnsi="Times New Roman" w:cs="Times New Roman"/>
        <w:b/>
        <w:sz w:val="28"/>
      </w:rPr>
      <w:t>Helpful Hints for Writing an Annex</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307B2"/>
    <w:rsid w:val="00105F07"/>
    <w:rsid w:val="00193FA2"/>
    <w:rsid w:val="00202145"/>
    <w:rsid w:val="002307B2"/>
    <w:rsid w:val="0038398D"/>
    <w:rsid w:val="003C3B78"/>
    <w:rsid w:val="004D0A6A"/>
    <w:rsid w:val="0077745D"/>
    <w:rsid w:val="00A2526D"/>
    <w:rsid w:val="00A53DE4"/>
    <w:rsid w:val="00D818C4"/>
    <w:rsid w:val="00DA746E"/>
    <w:rsid w:val="00EB04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7B2"/>
    <w:pPr>
      <w:ind w:left="720"/>
      <w:contextualSpacing/>
    </w:pPr>
  </w:style>
  <w:style w:type="paragraph" w:styleId="Header">
    <w:name w:val="header"/>
    <w:basedOn w:val="Normal"/>
    <w:link w:val="HeaderChar"/>
    <w:uiPriority w:val="99"/>
    <w:semiHidden/>
    <w:unhideWhenUsed/>
    <w:rsid w:val="002021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02145"/>
  </w:style>
  <w:style w:type="paragraph" w:styleId="Footer">
    <w:name w:val="footer"/>
    <w:basedOn w:val="Normal"/>
    <w:link w:val="FooterChar"/>
    <w:uiPriority w:val="99"/>
    <w:semiHidden/>
    <w:unhideWhenUsed/>
    <w:rsid w:val="002021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21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Terrell</dc:creator>
  <cp:lastModifiedBy>Ben Terrell</cp:lastModifiedBy>
  <cp:revision>4</cp:revision>
  <dcterms:created xsi:type="dcterms:W3CDTF">2013-12-07T00:48:00Z</dcterms:created>
  <dcterms:modified xsi:type="dcterms:W3CDTF">2015-03-29T21:26:00Z</dcterms:modified>
</cp:coreProperties>
</file>