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F52F84" w:rsidRPr="00FB6CEC" w:rsidRDefault="00447706" w:rsidP="00615EC0">
      <w:pPr>
        <w:tabs>
          <w:tab w:val="left" w:pos="2674"/>
        </w:tabs>
        <w:spacing w:after="0" w:line="240" w:lineRule="auto"/>
        <w:jc w:val="center"/>
        <w:rPr>
          <w:rFonts w:ascii="Arial" w:hAnsi="Arial" w:cs="Arial"/>
          <w:smallCaps/>
          <w:sz w:val="20"/>
          <w:szCs w:val="20"/>
        </w:rPr>
      </w:pPr>
      <w:r w:rsidRPr="00447706">
        <w:rPr>
          <w:rFonts w:ascii="Arial" w:hAnsi="Arial" w:cs="Arial"/>
          <w:noProof/>
          <w:sz w:val="20"/>
          <w:szCs w:val="20"/>
        </w:rPr>
        <w:pict>
          <v:roundrect id="_x0000_s1036" href="https://portal.tradoc.army.mil/sites/mcoe/cdid/cdid_/MBL/SFDF/SitePages/Home.aspx" style="position:absolute;left:0;text-align:left;margin-left:-92.9pt;margin-top:-4.1pt;width:557.15pt;height:94.05pt;z-index:251683840;mso-position-horizontal-relative:text;mso-position-vertical-relative:text;mso-width-relative:margin;mso-height-relative:margin" arcsize="10923f" o:regroupid="2" o:button="t" fillcolor="black [3213]" stroked="f" strokecolor="black [3213]" strokeweight="0">
            <v:fill color2="blue" o:detectmouseclick="t" focusposition=".5,.5" focussize="" type="gradientRadial"/>
            <v:shadow type="perspective" color="#7f7f7f [1601]" offset="1pt" offset2="-3pt"/>
            <v:textbox style="mso-next-textbox:#_x0000_s1036">
              <w:txbxContent>
                <w:p w:rsidR="00FA7E05" w:rsidRPr="00F5139B" w:rsidRDefault="00FA7E05" w:rsidP="00232644">
                  <w:pPr>
                    <w:tabs>
                      <w:tab w:val="left" w:pos="2674"/>
                    </w:tabs>
                    <w:spacing w:after="0" w:line="240" w:lineRule="auto"/>
                    <w:jc w:val="center"/>
                    <w:rPr>
                      <w:rFonts w:ascii="Arial" w:hAnsi="Arial" w:cs="Arial"/>
                      <w:b/>
                      <w:smallCaps/>
                      <w:sz w:val="4"/>
                      <w:szCs w:val="4"/>
                    </w:rPr>
                  </w:pPr>
                </w:p>
                <w:p w:rsidR="00FA7E05" w:rsidRPr="000A6066" w:rsidRDefault="00447706" w:rsidP="00232644">
                  <w:pPr>
                    <w:tabs>
                      <w:tab w:val="left" w:pos="2674"/>
                    </w:tabs>
                    <w:spacing w:after="0" w:line="240" w:lineRule="auto"/>
                    <w:jc w:val="center"/>
                    <w:rPr>
                      <w:rStyle w:val="Hyperlink"/>
                      <w:rFonts w:ascii="Arial" w:hAnsi="Arial" w:cs="Arial"/>
                      <w:b/>
                      <w:smallCaps/>
                      <w:color w:val="auto"/>
                      <w:sz w:val="44"/>
                      <w:szCs w:val="44"/>
                      <w:u w:val="none"/>
                    </w:rPr>
                  </w:pPr>
                  <w:r w:rsidRPr="000A6066">
                    <w:rPr>
                      <w:rFonts w:ascii="Arial" w:hAnsi="Arial" w:cs="Arial"/>
                      <w:b/>
                      <w:smallCaps/>
                      <w:sz w:val="44"/>
                      <w:szCs w:val="44"/>
                    </w:rPr>
                    <w:fldChar w:fldCharType="begin"/>
                  </w:r>
                  <w:r w:rsidR="00FA7E05" w:rsidRPr="000A6066">
                    <w:rPr>
                      <w:rFonts w:ascii="Arial" w:hAnsi="Arial" w:cs="Arial"/>
                      <w:b/>
                      <w:smallCaps/>
                      <w:sz w:val="44"/>
                      <w:szCs w:val="44"/>
                    </w:rPr>
                    <w:instrText xml:space="preserve"> HYPERLINK "https://portal.tradoc.army.mil/sites/mcoe/cdid/cdid_/MBL/SFDF/SitePages/Home.aspx" </w:instrText>
                  </w:r>
                  <w:r w:rsidRPr="000A6066">
                    <w:rPr>
                      <w:rFonts w:ascii="Arial" w:hAnsi="Arial" w:cs="Arial"/>
                      <w:b/>
                      <w:smallCaps/>
                      <w:sz w:val="44"/>
                      <w:szCs w:val="44"/>
                    </w:rPr>
                    <w:fldChar w:fldCharType="separate"/>
                  </w:r>
                  <w:r w:rsidR="00FA7E05" w:rsidRPr="000A6066">
                    <w:rPr>
                      <w:rStyle w:val="Hyperlink"/>
                      <w:rFonts w:ascii="Arial" w:hAnsi="Arial" w:cs="Arial"/>
                      <w:b/>
                      <w:smallCaps/>
                      <w:color w:val="auto"/>
                      <w:sz w:val="44"/>
                      <w:szCs w:val="44"/>
                      <w:u w:val="none"/>
                    </w:rPr>
                    <w:t>Squad:</w:t>
                  </w:r>
                </w:p>
                <w:p w:rsidR="00FA7E05" w:rsidRPr="000A6066" w:rsidRDefault="00FA7E05" w:rsidP="00232644">
                  <w:pPr>
                    <w:tabs>
                      <w:tab w:val="left" w:pos="2674"/>
                    </w:tabs>
                    <w:spacing w:after="0" w:line="240" w:lineRule="auto"/>
                    <w:jc w:val="center"/>
                    <w:rPr>
                      <w:rStyle w:val="Hyperlink"/>
                      <w:rFonts w:ascii="Arial" w:hAnsi="Arial" w:cs="Arial"/>
                      <w:b/>
                      <w:smallCaps/>
                      <w:color w:val="auto"/>
                      <w:sz w:val="44"/>
                      <w:szCs w:val="44"/>
                      <w:u w:val="none"/>
                    </w:rPr>
                  </w:pPr>
                  <w:r w:rsidRPr="000A6066">
                    <w:rPr>
                      <w:rStyle w:val="Hyperlink"/>
                      <w:rFonts w:ascii="Arial" w:hAnsi="Arial" w:cs="Arial"/>
                      <w:b/>
                      <w:smallCaps/>
                      <w:color w:val="auto"/>
                      <w:sz w:val="44"/>
                      <w:szCs w:val="44"/>
                      <w:u w:val="none"/>
                    </w:rPr>
                    <w:t>Foundation of the Decisive Force</w:t>
                  </w:r>
                </w:p>
                <w:p w:rsidR="00FA7E05" w:rsidRPr="000A6066" w:rsidRDefault="00FA7E05" w:rsidP="00232644">
                  <w:pPr>
                    <w:tabs>
                      <w:tab w:val="left" w:pos="2674"/>
                    </w:tabs>
                    <w:spacing w:after="0" w:line="240" w:lineRule="auto"/>
                    <w:jc w:val="center"/>
                    <w:rPr>
                      <w:rStyle w:val="Hyperlink"/>
                      <w:rFonts w:ascii="Arial" w:hAnsi="Arial" w:cs="Arial"/>
                      <w:b/>
                      <w:color w:val="auto"/>
                      <w:sz w:val="24"/>
                      <w:szCs w:val="24"/>
                      <w:u w:val="none"/>
                    </w:rPr>
                  </w:pPr>
                  <w:r>
                    <w:rPr>
                      <w:rStyle w:val="Hyperlink"/>
                      <w:rFonts w:ascii="Arial" w:hAnsi="Arial" w:cs="Arial"/>
                      <w:b/>
                      <w:color w:val="auto"/>
                      <w:sz w:val="24"/>
                      <w:szCs w:val="24"/>
                      <w:u w:val="none"/>
                    </w:rPr>
                    <w:t>November</w:t>
                  </w:r>
                  <w:r w:rsidRPr="000A6066">
                    <w:rPr>
                      <w:rStyle w:val="Hyperlink"/>
                      <w:rFonts w:ascii="Arial" w:hAnsi="Arial" w:cs="Arial"/>
                      <w:b/>
                      <w:color w:val="auto"/>
                      <w:sz w:val="24"/>
                      <w:szCs w:val="24"/>
                      <w:u w:val="none"/>
                    </w:rPr>
                    <w:t xml:space="preserve"> 2013</w:t>
                  </w:r>
                </w:p>
                <w:p w:rsidR="00FA7E05" w:rsidRPr="000A6066" w:rsidRDefault="00FA7E05" w:rsidP="006855A2">
                  <w:pPr>
                    <w:tabs>
                      <w:tab w:val="left" w:pos="2674"/>
                    </w:tabs>
                    <w:spacing w:after="0" w:line="240" w:lineRule="auto"/>
                    <w:jc w:val="center"/>
                  </w:pPr>
                  <w:r w:rsidRPr="000A6066">
                    <w:rPr>
                      <w:rStyle w:val="Hyperlink"/>
                      <w:rFonts w:ascii="Arial" w:hAnsi="Arial" w:cs="Arial"/>
                      <w:b/>
                      <w:i/>
                      <w:smallCaps/>
                      <w:color w:val="auto"/>
                      <w:sz w:val="24"/>
                      <w:szCs w:val="24"/>
                      <w:u w:val="none"/>
                    </w:rPr>
                    <w:t>Update</w:t>
                  </w:r>
                  <w:r w:rsidR="00447706" w:rsidRPr="000A6066">
                    <w:rPr>
                      <w:rFonts w:ascii="Arial" w:hAnsi="Arial" w:cs="Arial"/>
                      <w:b/>
                      <w:smallCaps/>
                      <w:sz w:val="44"/>
                      <w:szCs w:val="44"/>
                    </w:rPr>
                    <w:fldChar w:fldCharType="end"/>
                  </w:r>
                </w:p>
              </w:txbxContent>
            </v:textbox>
          </v:roundrect>
        </w:pict>
      </w:r>
      <w:r w:rsidR="002E2187">
        <w:rPr>
          <w:rFonts w:ascii="Arial" w:hAnsi="Arial" w:cs="Arial"/>
          <w:noProof/>
          <w:sz w:val="20"/>
          <w:szCs w:val="20"/>
        </w:rPr>
        <w:drawing>
          <wp:anchor distT="0" distB="0" distL="114300" distR="114300" simplePos="0" relativeHeight="251687936" behindDoc="0" locked="0" layoutInCell="1" allowOverlap="1">
            <wp:simplePos x="0" y="0"/>
            <wp:positionH relativeFrom="column">
              <wp:posOffset>-89535</wp:posOffset>
            </wp:positionH>
            <wp:positionV relativeFrom="paragraph">
              <wp:posOffset>53975</wp:posOffset>
            </wp:positionV>
            <wp:extent cx="1039495" cy="986155"/>
            <wp:effectExtent l="19050" t="0" r="8255" b="0"/>
            <wp:wrapSquare wrapText="bothSides"/>
            <wp:docPr id="14" name="Picture 1" descr="seal_MCoE.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8" name="Picture 7" descr="seal_MCoE.png"/>
                    <pic:cNvPicPr>
                      <a:picLocks noChangeAspect="1"/>
                    </pic:cNvPicPr>
                  </pic:nvPicPr>
                  <pic:blipFill>
                    <a:blip r:embed="rId9" cstate="print"/>
                    <a:stretch>
                      <a:fillRect/>
                    </a:stretch>
                  </pic:blipFill>
                  <pic:spPr>
                    <a:xfrm>
                      <a:off x="0" y="0"/>
                      <a:ext cx="1039495" cy="986155"/>
                    </a:xfrm>
                    <a:prstGeom prst="rect">
                      <a:avLst/>
                    </a:prstGeom>
                  </pic:spPr>
                </pic:pic>
              </a:graphicData>
            </a:graphic>
          </wp:anchor>
        </w:drawing>
      </w:r>
      <w:r w:rsidR="002E2187">
        <w:rPr>
          <w:rFonts w:ascii="Arial" w:hAnsi="Arial" w:cs="Arial"/>
          <w:noProof/>
          <w:sz w:val="20"/>
          <w:szCs w:val="20"/>
        </w:rPr>
        <w:drawing>
          <wp:anchor distT="0" distB="0" distL="114300" distR="114300" simplePos="0" relativeHeight="251774976" behindDoc="0" locked="0" layoutInCell="1" allowOverlap="1">
            <wp:simplePos x="0" y="0"/>
            <wp:positionH relativeFrom="column">
              <wp:posOffset>5769610</wp:posOffset>
            </wp:positionH>
            <wp:positionV relativeFrom="paragraph">
              <wp:posOffset>71755</wp:posOffset>
            </wp:positionV>
            <wp:extent cx="1183640" cy="968375"/>
            <wp:effectExtent l="19050" t="0" r="0" b="0"/>
            <wp:wrapSquare wrapText="bothSides"/>
            <wp:docPr id="5" name="Picture 1" descr="C:\Users\joseph.m.parker1.NASE\Pictures\SFDF ICON_26 JUL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m.parker1.NASE\Pictures\SFDF ICON_26 JUL 2012.png"/>
                    <pic:cNvPicPr>
                      <a:picLocks noChangeAspect="1" noChangeArrowheads="1"/>
                    </pic:cNvPicPr>
                  </pic:nvPicPr>
                  <pic:blipFill>
                    <a:blip r:embed="rId10" cstate="print"/>
                    <a:srcRect/>
                    <a:stretch>
                      <a:fillRect/>
                    </a:stretch>
                  </pic:blipFill>
                  <pic:spPr bwMode="auto">
                    <a:xfrm>
                      <a:off x="0" y="0"/>
                      <a:ext cx="1183640" cy="968375"/>
                    </a:xfrm>
                    <a:prstGeom prst="rect">
                      <a:avLst/>
                    </a:prstGeom>
                    <a:noFill/>
                    <a:ln w="9525">
                      <a:noFill/>
                      <a:miter lim="800000"/>
                      <a:headEnd/>
                      <a:tailEnd/>
                    </a:ln>
                  </pic:spPr>
                </pic:pic>
              </a:graphicData>
            </a:graphic>
          </wp:anchor>
        </w:drawing>
      </w:r>
    </w:p>
    <w:p w:rsidR="00F52F84" w:rsidRPr="00FB6CEC" w:rsidRDefault="00F52F84" w:rsidP="00615EC0">
      <w:pPr>
        <w:tabs>
          <w:tab w:val="left" w:pos="2674"/>
        </w:tabs>
        <w:spacing w:after="0" w:line="240" w:lineRule="auto"/>
        <w:jc w:val="center"/>
        <w:rPr>
          <w:rFonts w:ascii="Arial" w:hAnsi="Arial" w:cs="Arial"/>
          <w:sz w:val="20"/>
          <w:szCs w:val="20"/>
        </w:rPr>
      </w:pPr>
    </w:p>
    <w:p w:rsidR="00F52F84" w:rsidRPr="00FB6CEC" w:rsidRDefault="00F52F84" w:rsidP="00895BC5">
      <w:pPr>
        <w:tabs>
          <w:tab w:val="left" w:pos="2674"/>
        </w:tabs>
        <w:spacing w:after="0" w:line="240" w:lineRule="auto"/>
        <w:jc w:val="center"/>
        <w:rPr>
          <w:rFonts w:ascii="Arial" w:hAnsi="Arial" w:cs="Arial"/>
          <w:sz w:val="20"/>
          <w:szCs w:val="20"/>
        </w:rPr>
      </w:pPr>
    </w:p>
    <w:p w:rsidR="00D15F47" w:rsidRPr="00FB6CEC" w:rsidRDefault="00D15F47" w:rsidP="00615EC0">
      <w:pPr>
        <w:pStyle w:val="ListParagraph"/>
        <w:tabs>
          <w:tab w:val="left" w:pos="6737"/>
        </w:tabs>
        <w:spacing w:after="0" w:line="240" w:lineRule="auto"/>
        <w:rPr>
          <w:rFonts w:ascii="Arial" w:hAnsi="Arial" w:cs="Arial"/>
          <w:sz w:val="20"/>
          <w:szCs w:val="20"/>
        </w:rPr>
      </w:pPr>
    </w:p>
    <w:p w:rsidR="00D104DA" w:rsidRPr="00FB6CEC" w:rsidRDefault="00D104DA" w:rsidP="00615EC0">
      <w:pPr>
        <w:pStyle w:val="ListParagraph"/>
        <w:tabs>
          <w:tab w:val="left" w:pos="6737"/>
        </w:tabs>
        <w:spacing w:after="0" w:line="240" w:lineRule="auto"/>
        <w:rPr>
          <w:rFonts w:ascii="Arial" w:hAnsi="Arial" w:cs="Arial"/>
          <w:sz w:val="20"/>
          <w:szCs w:val="20"/>
        </w:rPr>
      </w:pPr>
    </w:p>
    <w:p w:rsidR="00D104DA" w:rsidRPr="00FB6CEC" w:rsidRDefault="00D104DA" w:rsidP="00615EC0">
      <w:pPr>
        <w:pStyle w:val="ListParagraph"/>
        <w:tabs>
          <w:tab w:val="left" w:pos="6737"/>
        </w:tabs>
        <w:spacing w:after="0" w:line="240" w:lineRule="auto"/>
        <w:rPr>
          <w:rFonts w:ascii="Arial" w:hAnsi="Arial" w:cs="Arial"/>
          <w:sz w:val="20"/>
          <w:szCs w:val="20"/>
        </w:rPr>
      </w:pPr>
    </w:p>
    <w:p w:rsidR="00D104DA" w:rsidRPr="00FB6CEC" w:rsidRDefault="00D104DA" w:rsidP="00615EC0">
      <w:pPr>
        <w:pStyle w:val="ListParagraph"/>
        <w:tabs>
          <w:tab w:val="left" w:pos="6737"/>
        </w:tabs>
        <w:spacing w:after="0" w:line="240" w:lineRule="auto"/>
        <w:rPr>
          <w:rFonts w:ascii="Arial" w:hAnsi="Arial" w:cs="Arial"/>
          <w:sz w:val="20"/>
          <w:szCs w:val="20"/>
        </w:rPr>
      </w:pPr>
    </w:p>
    <w:p w:rsidR="00007B9B" w:rsidRDefault="00007B9B" w:rsidP="00960EBB">
      <w:pPr>
        <w:tabs>
          <w:tab w:val="left" w:pos="2674"/>
        </w:tabs>
        <w:spacing w:after="0" w:line="240" w:lineRule="auto"/>
        <w:ind w:left="720"/>
        <w:jc w:val="right"/>
        <w:rPr>
          <w:rFonts w:ascii="Arial" w:hAnsi="Arial" w:cs="Arial"/>
          <w:b/>
          <w:sz w:val="20"/>
          <w:szCs w:val="20"/>
        </w:rPr>
      </w:pPr>
    </w:p>
    <w:p w:rsidR="005B524B" w:rsidRDefault="005B524B" w:rsidP="00960EBB">
      <w:pPr>
        <w:tabs>
          <w:tab w:val="left" w:pos="2674"/>
        </w:tabs>
        <w:spacing w:after="0" w:line="240" w:lineRule="auto"/>
        <w:ind w:left="720"/>
        <w:jc w:val="right"/>
        <w:rPr>
          <w:rFonts w:ascii="Arial" w:hAnsi="Arial" w:cs="Arial"/>
          <w:b/>
          <w:sz w:val="20"/>
          <w:szCs w:val="20"/>
        </w:rPr>
      </w:pPr>
    </w:p>
    <w:p w:rsidR="00295F51" w:rsidRPr="001F06A7" w:rsidRDefault="007C0FEA" w:rsidP="00960EBB">
      <w:pPr>
        <w:tabs>
          <w:tab w:val="left" w:pos="2674"/>
        </w:tabs>
        <w:spacing w:after="0" w:line="240" w:lineRule="auto"/>
        <w:ind w:left="720"/>
        <w:jc w:val="right"/>
        <w:rPr>
          <w:rFonts w:ascii="Arial" w:hAnsi="Arial" w:cs="Arial"/>
          <w:b/>
          <w:sz w:val="20"/>
          <w:szCs w:val="20"/>
        </w:rPr>
      </w:pPr>
      <w:r>
        <w:rPr>
          <w:rFonts w:ascii="Arial" w:hAnsi="Arial" w:cs="Arial"/>
          <w:b/>
          <w:sz w:val="20"/>
          <w:szCs w:val="20"/>
        </w:rPr>
        <w:t>3 Decembe</w:t>
      </w:r>
      <w:r w:rsidR="00BF5F2A">
        <w:rPr>
          <w:rFonts w:ascii="Arial" w:hAnsi="Arial" w:cs="Arial"/>
          <w:b/>
          <w:sz w:val="20"/>
          <w:szCs w:val="20"/>
        </w:rPr>
        <w:t xml:space="preserve">r </w:t>
      </w:r>
      <w:r w:rsidR="00960EBB" w:rsidRPr="001F06A7">
        <w:rPr>
          <w:rFonts w:ascii="Arial" w:hAnsi="Arial" w:cs="Arial"/>
          <w:b/>
          <w:sz w:val="20"/>
          <w:szCs w:val="20"/>
        </w:rPr>
        <w:t>2013</w:t>
      </w:r>
    </w:p>
    <w:p w:rsidR="0081648B" w:rsidRPr="00B90D49" w:rsidRDefault="0081648B" w:rsidP="00496958">
      <w:pPr>
        <w:tabs>
          <w:tab w:val="left" w:pos="2674"/>
        </w:tabs>
        <w:spacing w:after="0" w:line="240" w:lineRule="auto"/>
        <w:ind w:left="720"/>
        <w:jc w:val="center"/>
        <w:rPr>
          <w:rFonts w:ascii="Arial" w:hAnsi="Arial" w:cs="Arial"/>
          <w:b/>
          <w:color w:val="002060"/>
          <w:sz w:val="16"/>
          <w:szCs w:val="16"/>
        </w:rPr>
      </w:pPr>
    </w:p>
    <w:p w:rsidR="00690208" w:rsidRDefault="00407B5D" w:rsidP="00994AAE">
      <w:pPr>
        <w:tabs>
          <w:tab w:val="left" w:pos="2674"/>
        </w:tabs>
        <w:spacing w:after="0" w:line="240" w:lineRule="auto"/>
        <w:jc w:val="center"/>
        <w:rPr>
          <w:rFonts w:ascii="Arial" w:hAnsi="Arial" w:cs="Arial"/>
          <w:b/>
          <w:smallCaps/>
          <w:emboss/>
          <w:color w:val="FFC000"/>
          <w:sz w:val="24"/>
          <w:szCs w:val="24"/>
          <w:u w:val="single"/>
        </w:rPr>
      </w:pPr>
      <w:r w:rsidRPr="00407B5D">
        <w:rPr>
          <w:rFonts w:ascii="Arial" w:hAnsi="Arial" w:cs="Arial"/>
          <w:b/>
          <w:smallCaps/>
          <w:emboss/>
          <w:noProof/>
          <w:color w:val="FFC000"/>
          <w:sz w:val="24"/>
          <w:szCs w:val="24"/>
        </w:rPr>
        <w:drawing>
          <wp:inline distT="0" distB="0" distL="0" distR="0">
            <wp:extent cx="4772891" cy="574964"/>
            <wp:effectExtent l="0" t="0" r="0" b="0"/>
            <wp:docPr id="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77670" cy="338554"/>
                      <a:chOff x="1600200" y="59323"/>
                      <a:chExt cx="5677670" cy="338554"/>
                    </a:xfrm>
                  </a:grpSpPr>
                  <a:sp>
                    <a:nvSpPr>
                      <a:cNvPr id="1025" name="Rectangle 1"/>
                      <a:cNvSpPr>
                        <a:spLocks noChangeArrowheads="1"/>
                      </a:cNvSpPr>
                    </a:nvSpPr>
                    <a:spPr bwMode="auto">
                      <a:xfrm>
                        <a:off x="1600200" y="59323"/>
                        <a:ext cx="5677670" cy="338554"/>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tab pos="1698625" algn="l"/>
                            </a:tabLst>
                          </a:pPr>
                          <a:r>
                            <a:rPr kumimoji="0" lang="en-US" sz="1600" b="1" i="0" u="sng" strike="noStrike" cap="none" normalizeH="0" baseline="0" dirty="0" smtClean="0">
                              <a:ln w="9525">
                                <a:solidFill>
                                  <a:srgbClr val="FFFF00"/>
                                </a:solidFill>
                              </a:ln>
                              <a:solidFill>
                                <a:srgbClr val="002060"/>
                              </a:solidFill>
                              <a:effectDag name="">
                                <a:cont type="tree" name="">
                                  <a:effect ref="fillLine"/>
                                  <a:outerShdw dist="38100" dir="13500000" algn="br">
                                    <a:srgbClr val="FFFFFF"/>
                                  </a:outerShdw>
                                </a:cont>
                                <a:cont type="tree" name="">
                                  <a:effect ref="fillLine"/>
                                  <a:outerShdw dist="38100" dir="2700000" algn="tl">
                                    <a:srgbClr val="999999"/>
                                  </a:outerShdw>
                                </a:cont>
                                <a:effect ref="fillLine"/>
                              </a:effectDag>
                              <a:latin typeface="Arial Black" pitchFamily="34" charset="0"/>
                              <a:ea typeface="Calibri" pitchFamily="34" charset="0"/>
                              <a:cs typeface="Arial" pitchFamily="34" charset="0"/>
                            </a:rPr>
                            <a:t>SFDF is Dedicated to All Dismounted Elements</a:t>
                          </a:r>
                          <a:endParaRPr kumimoji="0" lang="en-US" sz="1600" b="0" i="0" u="none" strike="noStrike" cap="none" normalizeH="0" baseline="0" dirty="0" smtClean="0">
                            <a:ln w="9525">
                              <a:solidFill>
                                <a:srgbClr val="FFFF00"/>
                              </a:solidFill>
                            </a:ln>
                            <a:solidFill>
                              <a:srgbClr val="002060"/>
                            </a:solidFill>
                            <a:effectLst/>
                            <a:latin typeface="Arial Black" pitchFamily="34" charset="0"/>
                            <a:cs typeface="Arial" pitchFamily="34" charset="0"/>
                          </a:endParaRPr>
                        </a:p>
                      </a:txBody>
                      <a:useSpRect/>
                    </a:txSp>
                  </a:sp>
                </lc:lockedCanvas>
              </a:graphicData>
            </a:graphic>
          </wp:inline>
        </w:drawing>
      </w:r>
    </w:p>
    <w:p w:rsidR="00407B5D" w:rsidRPr="00407B5D" w:rsidRDefault="00407B5D" w:rsidP="00407B5D">
      <w:pPr>
        <w:spacing w:after="0" w:line="240" w:lineRule="auto"/>
        <w:rPr>
          <w:rFonts w:ascii="Arial" w:hAnsi="Arial" w:cs="Arial"/>
          <w:b/>
          <w:smallCaps/>
          <w:sz w:val="32"/>
          <w:szCs w:val="32"/>
          <w:u w:val="single"/>
        </w:rPr>
      </w:pPr>
    </w:p>
    <w:p w:rsidR="0044641B" w:rsidRPr="001436E2" w:rsidRDefault="004B54B0" w:rsidP="00E53120">
      <w:pPr>
        <w:spacing w:before="40" w:after="0" w:line="240" w:lineRule="auto"/>
        <w:jc w:val="center"/>
        <w:rPr>
          <w:rFonts w:ascii="Arial" w:hAnsi="Arial" w:cs="Arial"/>
          <w:b/>
          <w:sz w:val="28"/>
          <w:szCs w:val="28"/>
        </w:rPr>
      </w:pPr>
      <w:r w:rsidRPr="001436E2">
        <w:rPr>
          <w:rFonts w:ascii="Arial" w:hAnsi="Arial" w:cs="Arial"/>
          <w:b/>
          <w:sz w:val="28"/>
          <w:szCs w:val="28"/>
          <w:u w:val="single"/>
        </w:rPr>
        <w:t>This update include</w:t>
      </w:r>
      <w:r w:rsidR="008E7312" w:rsidRPr="001436E2">
        <w:rPr>
          <w:rFonts w:ascii="Arial" w:hAnsi="Arial" w:cs="Arial"/>
          <w:b/>
          <w:sz w:val="28"/>
          <w:szCs w:val="28"/>
          <w:u w:val="single"/>
        </w:rPr>
        <w:t>s</w:t>
      </w:r>
      <w:r w:rsidR="00F70E42" w:rsidRPr="001436E2">
        <w:rPr>
          <w:rFonts w:ascii="Arial" w:hAnsi="Arial" w:cs="Arial"/>
          <w:b/>
          <w:sz w:val="28"/>
          <w:szCs w:val="28"/>
          <w:u w:val="single"/>
        </w:rPr>
        <w:t xml:space="preserve"> highlights on</w:t>
      </w:r>
      <w:r w:rsidR="008E7312" w:rsidRPr="001436E2">
        <w:rPr>
          <w:rFonts w:ascii="Arial" w:hAnsi="Arial" w:cs="Arial"/>
          <w:b/>
          <w:sz w:val="28"/>
          <w:szCs w:val="28"/>
        </w:rPr>
        <w:t>:</w:t>
      </w:r>
    </w:p>
    <w:p w:rsidR="00510C38" w:rsidRPr="001436E2" w:rsidRDefault="00510C38" w:rsidP="00E53120">
      <w:pPr>
        <w:spacing w:before="40" w:after="0" w:line="240" w:lineRule="auto"/>
        <w:jc w:val="center"/>
        <w:rPr>
          <w:rFonts w:ascii="Arial" w:hAnsi="Arial" w:cs="Arial"/>
          <w:b/>
          <w:sz w:val="28"/>
          <w:szCs w:val="28"/>
          <w:u w:val="single"/>
        </w:rPr>
      </w:pPr>
    </w:p>
    <w:p w:rsidR="00206284" w:rsidRPr="00206284" w:rsidRDefault="00206284" w:rsidP="00422392">
      <w:pPr>
        <w:pStyle w:val="ListParagraph"/>
        <w:numPr>
          <w:ilvl w:val="0"/>
          <w:numId w:val="2"/>
        </w:numPr>
        <w:tabs>
          <w:tab w:val="left" w:pos="10080"/>
        </w:tabs>
        <w:spacing w:after="120" w:line="240" w:lineRule="auto"/>
        <w:ind w:left="1080" w:right="720"/>
        <w:contextualSpacing w:val="0"/>
        <w:rPr>
          <w:rFonts w:ascii="Arial" w:hAnsi="Arial" w:cs="Arial"/>
          <w:b/>
          <w:color w:val="984806" w:themeColor="accent6" w:themeShade="80"/>
          <w:sz w:val="24"/>
          <w:szCs w:val="24"/>
        </w:rPr>
      </w:pPr>
      <w:r w:rsidRPr="00206284">
        <w:rPr>
          <w:rFonts w:ascii="Arial" w:hAnsi="Arial" w:cs="Arial"/>
          <w:b/>
          <w:color w:val="984806" w:themeColor="accent6" w:themeShade="80"/>
          <w:sz w:val="24"/>
          <w:szCs w:val="24"/>
        </w:rPr>
        <w:t>SFDF Overview</w:t>
      </w:r>
    </w:p>
    <w:p w:rsidR="00A22B10" w:rsidRPr="000A0E00" w:rsidRDefault="00447706" w:rsidP="00422392">
      <w:pPr>
        <w:pStyle w:val="ListParagraph"/>
        <w:numPr>
          <w:ilvl w:val="0"/>
          <w:numId w:val="2"/>
        </w:numPr>
        <w:tabs>
          <w:tab w:val="left" w:pos="10080"/>
        </w:tabs>
        <w:spacing w:after="120" w:line="240" w:lineRule="auto"/>
        <w:ind w:left="1080" w:right="720"/>
        <w:contextualSpacing w:val="0"/>
        <w:rPr>
          <w:rFonts w:ascii="Arial" w:hAnsi="Arial" w:cs="Arial"/>
          <w:b/>
          <w:color w:val="984806" w:themeColor="accent6" w:themeShade="80"/>
          <w:sz w:val="24"/>
          <w:szCs w:val="24"/>
        </w:rPr>
      </w:pPr>
      <w:hyperlink w:anchor="MFIX" w:history="1">
        <w:r w:rsidR="00A22B10" w:rsidRPr="000A0E00">
          <w:rPr>
            <w:rStyle w:val="Hyperlink"/>
            <w:rFonts w:ascii="Arial" w:hAnsi="Arial" w:cs="Arial"/>
            <w:b/>
            <w:color w:val="984806" w:themeColor="accent6" w:themeShade="80"/>
            <w:sz w:val="24"/>
            <w:szCs w:val="24"/>
            <w:u w:val="none"/>
          </w:rPr>
          <w:t>SFDF Integrated Capabilities Development Team (ICDT)</w:t>
        </w:r>
      </w:hyperlink>
      <w:r w:rsidR="00A22B10" w:rsidRPr="000A0E00">
        <w:rPr>
          <w:rFonts w:ascii="Arial" w:hAnsi="Arial" w:cs="Arial"/>
          <w:b/>
          <w:color w:val="984806" w:themeColor="accent6" w:themeShade="80"/>
          <w:sz w:val="24"/>
          <w:szCs w:val="24"/>
        </w:rPr>
        <w:t xml:space="preserve"> Update</w:t>
      </w:r>
      <w:r w:rsidR="00A22B10" w:rsidRPr="000A0E00">
        <w:rPr>
          <w:rFonts w:ascii="Arial" w:hAnsi="Arial" w:cs="Arial"/>
          <w:b/>
          <w:noProof/>
          <w:color w:val="984806" w:themeColor="accent6" w:themeShade="80"/>
          <w:sz w:val="24"/>
          <w:szCs w:val="24"/>
        </w:rPr>
        <w:t xml:space="preserve"> </w:t>
      </w:r>
      <w:r w:rsidR="00E636A5" w:rsidRPr="000A0E00">
        <w:rPr>
          <w:rFonts w:ascii="Arial" w:hAnsi="Arial" w:cs="Arial"/>
          <w:b/>
          <w:noProof/>
          <w:color w:val="984806" w:themeColor="accent6" w:themeShade="80"/>
          <w:sz w:val="24"/>
          <w:szCs w:val="24"/>
        </w:rPr>
        <w:t>with insights from 8</w:t>
      </w:r>
      <w:r w:rsidR="00E636A5" w:rsidRPr="000A0E00">
        <w:rPr>
          <w:rFonts w:ascii="Arial" w:hAnsi="Arial" w:cs="Arial"/>
          <w:b/>
          <w:noProof/>
          <w:color w:val="984806" w:themeColor="accent6" w:themeShade="80"/>
          <w:sz w:val="24"/>
          <w:szCs w:val="24"/>
          <w:vertAlign w:val="superscript"/>
        </w:rPr>
        <w:t>th</w:t>
      </w:r>
      <w:r w:rsidR="00E636A5" w:rsidRPr="000A0E00">
        <w:rPr>
          <w:rFonts w:ascii="Arial" w:hAnsi="Arial" w:cs="Arial"/>
          <w:b/>
          <w:noProof/>
          <w:color w:val="984806" w:themeColor="accent6" w:themeShade="80"/>
          <w:sz w:val="24"/>
          <w:szCs w:val="24"/>
        </w:rPr>
        <w:t xml:space="preserve"> Army Command Sergeant Major</w:t>
      </w:r>
      <w:r w:rsidR="00994AAE" w:rsidRPr="000A0E00">
        <w:rPr>
          <w:rFonts w:ascii="Arial" w:hAnsi="Arial" w:cs="Arial"/>
          <w:b/>
          <w:noProof/>
          <w:color w:val="984806" w:themeColor="accent6" w:themeShade="80"/>
          <w:sz w:val="24"/>
          <w:szCs w:val="24"/>
        </w:rPr>
        <w:t>.</w:t>
      </w:r>
    </w:p>
    <w:p w:rsidR="00422392" w:rsidRPr="00422392" w:rsidRDefault="00422392" w:rsidP="00422392">
      <w:pPr>
        <w:pStyle w:val="ListParagraph"/>
        <w:numPr>
          <w:ilvl w:val="0"/>
          <w:numId w:val="2"/>
        </w:numPr>
        <w:tabs>
          <w:tab w:val="left" w:pos="10080"/>
        </w:tabs>
        <w:spacing w:after="120" w:line="240" w:lineRule="auto"/>
        <w:ind w:left="1080" w:right="720"/>
        <w:contextualSpacing w:val="0"/>
        <w:rPr>
          <w:rFonts w:ascii="Arial" w:hAnsi="Arial" w:cs="Arial"/>
          <w:b/>
          <w:color w:val="984806" w:themeColor="accent6" w:themeShade="80"/>
          <w:sz w:val="24"/>
          <w:szCs w:val="24"/>
        </w:rPr>
      </w:pPr>
      <w:r w:rsidRPr="00422392">
        <w:rPr>
          <w:rFonts w:ascii="Arial" w:hAnsi="Arial" w:cs="Arial"/>
          <w:b/>
          <w:color w:val="984806" w:themeColor="accent6" w:themeShade="80"/>
          <w:sz w:val="24"/>
          <w:szCs w:val="24"/>
        </w:rPr>
        <w:t>Counter-Unmanned Aerial Systems (C-UAS)</w:t>
      </w:r>
    </w:p>
    <w:p w:rsidR="00A22B10" w:rsidRPr="000A0E00" w:rsidRDefault="00447706" w:rsidP="00422392">
      <w:pPr>
        <w:pStyle w:val="ListParagraph"/>
        <w:numPr>
          <w:ilvl w:val="0"/>
          <w:numId w:val="2"/>
        </w:numPr>
        <w:tabs>
          <w:tab w:val="left" w:pos="10080"/>
        </w:tabs>
        <w:spacing w:after="120" w:line="240" w:lineRule="auto"/>
        <w:ind w:left="1080" w:right="720"/>
        <w:contextualSpacing w:val="0"/>
        <w:rPr>
          <w:rFonts w:ascii="Arial" w:hAnsi="Arial" w:cs="Arial"/>
          <w:b/>
          <w:color w:val="984806" w:themeColor="accent6" w:themeShade="80"/>
          <w:sz w:val="24"/>
          <w:szCs w:val="24"/>
        </w:rPr>
      </w:pPr>
      <w:hyperlink w:anchor="MFIX" w:history="1">
        <w:r w:rsidR="00A22B10" w:rsidRPr="000A0E00">
          <w:rPr>
            <w:rStyle w:val="Hyperlink"/>
            <w:rFonts w:ascii="Arial" w:hAnsi="Arial" w:cs="Arial"/>
            <w:b/>
            <w:color w:val="984806" w:themeColor="accent6" w:themeShade="80"/>
            <w:sz w:val="24"/>
            <w:szCs w:val="24"/>
            <w:u w:val="none"/>
          </w:rPr>
          <w:t xml:space="preserve">SFDF </w:t>
        </w:r>
        <w:r w:rsidR="00B56744">
          <w:rPr>
            <w:rStyle w:val="Hyperlink"/>
            <w:rFonts w:ascii="Arial" w:hAnsi="Arial" w:cs="Arial"/>
            <w:b/>
            <w:color w:val="984806" w:themeColor="accent6" w:themeShade="80"/>
            <w:sz w:val="24"/>
            <w:szCs w:val="24"/>
            <w:u w:val="none"/>
          </w:rPr>
          <w:t>Working Actions</w:t>
        </w:r>
      </w:hyperlink>
      <w:r w:rsidR="00A22B10" w:rsidRPr="000A0E00">
        <w:rPr>
          <w:noProof/>
          <w:color w:val="984806" w:themeColor="accent6" w:themeShade="80"/>
        </w:rPr>
        <w:t xml:space="preserve"> </w:t>
      </w:r>
    </w:p>
    <w:p w:rsidR="000C58B0" w:rsidRPr="000A0E00" w:rsidRDefault="00447706" w:rsidP="00422392">
      <w:pPr>
        <w:pStyle w:val="ListParagraph"/>
        <w:numPr>
          <w:ilvl w:val="0"/>
          <w:numId w:val="2"/>
        </w:numPr>
        <w:tabs>
          <w:tab w:val="left" w:pos="10080"/>
        </w:tabs>
        <w:spacing w:after="120" w:line="240" w:lineRule="auto"/>
        <w:ind w:left="1080" w:right="720"/>
        <w:contextualSpacing w:val="0"/>
        <w:rPr>
          <w:rFonts w:ascii="Arial" w:hAnsi="Arial" w:cs="Arial"/>
          <w:b/>
          <w:color w:val="984806" w:themeColor="accent6" w:themeShade="80"/>
          <w:sz w:val="24"/>
          <w:szCs w:val="24"/>
        </w:rPr>
      </w:pPr>
      <w:hyperlink w:anchor="UpcomingEvents" w:history="1">
        <w:r w:rsidR="0044641B" w:rsidRPr="000A0E00">
          <w:rPr>
            <w:rStyle w:val="Hyperlink"/>
            <w:rFonts w:ascii="Arial" w:hAnsi="Arial" w:cs="Arial"/>
            <w:b/>
            <w:color w:val="984806" w:themeColor="accent6" w:themeShade="80"/>
            <w:sz w:val="24"/>
            <w:szCs w:val="24"/>
            <w:u w:val="none"/>
          </w:rPr>
          <w:t>U</w:t>
        </w:r>
        <w:r w:rsidR="008E7312" w:rsidRPr="000A0E00">
          <w:rPr>
            <w:rStyle w:val="Hyperlink"/>
            <w:rFonts w:ascii="Arial" w:hAnsi="Arial" w:cs="Arial"/>
            <w:b/>
            <w:color w:val="984806" w:themeColor="accent6" w:themeShade="80"/>
            <w:sz w:val="24"/>
            <w:szCs w:val="24"/>
            <w:u w:val="none"/>
          </w:rPr>
          <w:t xml:space="preserve">pcoming </w:t>
        </w:r>
        <w:r w:rsidR="0044641B" w:rsidRPr="000A0E00">
          <w:rPr>
            <w:rStyle w:val="Hyperlink"/>
            <w:rFonts w:ascii="Arial" w:hAnsi="Arial" w:cs="Arial"/>
            <w:b/>
            <w:color w:val="984806" w:themeColor="accent6" w:themeShade="80"/>
            <w:sz w:val="24"/>
            <w:szCs w:val="24"/>
            <w:u w:val="none"/>
          </w:rPr>
          <w:t>Events</w:t>
        </w:r>
      </w:hyperlink>
    </w:p>
    <w:p w:rsidR="00BF7F91" w:rsidRPr="001436E2" w:rsidRDefault="00BF7F91" w:rsidP="00BF7F91">
      <w:pPr>
        <w:spacing w:after="120" w:line="240" w:lineRule="auto"/>
        <w:ind w:right="1080"/>
        <w:rPr>
          <w:rFonts w:ascii="Arial" w:hAnsi="Arial" w:cs="Arial"/>
          <w:b/>
          <w:sz w:val="24"/>
          <w:szCs w:val="24"/>
        </w:rPr>
      </w:pPr>
    </w:p>
    <w:p w:rsidR="00994AAE" w:rsidRPr="001436E2" w:rsidRDefault="00994AAE" w:rsidP="00BF7F91">
      <w:pPr>
        <w:spacing w:after="120" w:line="240" w:lineRule="auto"/>
        <w:ind w:right="1080"/>
        <w:rPr>
          <w:rFonts w:ascii="Arial" w:hAnsi="Arial" w:cs="Arial"/>
          <w:b/>
          <w:sz w:val="24"/>
          <w:szCs w:val="24"/>
        </w:rPr>
      </w:pPr>
    </w:p>
    <w:p w:rsidR="00ED595E" w:rsidRPr="001436E2" w:rsidRDefault="00ED595E" w:rsidP="00BF7F91">
      <w:pPr>
        <w:spacing w:after="120" w:line="240" w:lineRule="auto"/>
        <w:ind w:right="1080"/>
        <w:rPr>
          <w:rFonts w:ascii="Arial" w:hAnsi="Arial" w:cs="Arial"/>
          <w:b/>
          <w:sz w:val="24"/>
          <w:szCs w:val="24"/>
        </w:rPr>
      </w:pPr>
    </w:p>
    <w:p w:rsidR="00B56744" w:rsidRDefault="00BE0310" w:rsidP="00B56744">
      <w:pPr>
        <w:spacing w:after="240" w:line="240" w:lineRule="auto"/>
        <w:jc w:val="center"/>
        <w:rPr>
          <w:rFonts w:ascii="Arial" w:hAnsi="Arial" w:cs="Arial"/>
          <w:b/>
          <w:sz w:val="24"/>
          <w:szCs w:val="24"/>
          <w:u w:val="single"/>
        </w:rPr>
      </w:pPr>
      <w:r w:rsidRPr="001436E2">
        <w:rPr>
          <w:rFonts w:ascii="Arial" w:hAnsi="Arial" w:cs="Arial"/>
          <w:b/>
          <w:sz w:val="24"/>
          <w:szCs w:val="24"/>
          <w:u w:val="single"/>
        </w:rPr>
        <w:t>SFDF Overview</w:t>
      </w:r>
      <w:bookmarkStart w:id="0" w:name="OLE_LINK3"/>
      <w:bookmarkStart w:id="1" w:name="OLE_LINK4"/>
    </w:p>
    <w:p w:rsidR="00047610" w:rsidRPr="001436E2" w:rsidRDefault="00A22B10" w:rsidP="00307C11">
      <w:pPr>
        <w:spacing w:after="240" w:line="240" w:lineRule="auto"/>
        <w:ind w:left="360"/>
        <w:rPr>
          <w:rFonts w:ascii="Arial" w:hAnsi="Arial" w:cs="Arial"/>
          <w:sz w:val="24"/>
          <w:szCs w:val="24"/>
        </w:rPr>
      </w:pPr>
      <w:r w:rsidRPr="001436E2">
        <w:rPr>
          <w:rFonts w:ascii="Arial" w:hAnsi="Arial" w:cs="Arial"/>
          <w:noProof/>
          <w:sz w:val="24"/>
          <w:szCs w:val="24"/>
        </w:rPr>
        <w:drawing>
          <wp:anchor distT="0" distB="0" distL="114300" distR="114300" simplePos="0" relativeHeight="251782144" behindDoc="0" locked="0" layoutInCell="1" allowOverlap="1">
            <wp:simplePos x="0" y="0"/>
            <wp:positionH relativeFrom="column">
              <wp:posOffset>5304155</wp:posOffset>
            </wp:positionH>
            <wp:positionV relativeFrom="paragraph">
              <wp:posOffset>243205</wp:posOffset>
            </wp:positionV>
            <wp:extent cx="1501775" cy="1521460"/>
            <wp:effectExtent l="19050" t="19050" r="22225" b="21590"/>
            <wp:wrapSquare wrapText="bothSides"/>
            <wp:docPr id="1" name="Picture 1" descr="C:\Users\joseph.m.parker1.NASE\Pictures\Ripple Eff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m.parker1.NASE\Pictures\Ripple Effect.png"/>
                    <pic:cNvPicPr>
                      <a:picLocks noChangeAspect="1" noChangeArrowheads="1"/>
                    </pic:cNvPicPr>
                  </pic:nvPicPr>
                  <pic:blipFill>
                    <a:blip r:embed="rId11" cstate="print"/>
                    <a:srcRect/>
                    <a:stretch>
                      <a:fillRect/>
                    </a:stretch>
                  </pic:blipFill>
                  <pic:spPr bwMode="auto">
                    <a:xfrm>
                      <a:off x="0" y="0"/>
                      <a:ext cx="1501775" cy="1521460"/>
                    </a:xfrm>
                    <a:prstGeom prst="rect">
                      <a:avLst/>
                    </a:prstGeom>
                    <a:noFill/>
                    <a:ln w="9525">
                      <a:solidFill>
                        <a:schemeClr val="accent3">
                          <a:lumMod val="75000"/>
                        </a:schemeClr>
                      </a:solidFill>
                      <a:miter lim="800000"/>
                      <a:headEnd/>
                      <a:tailEnd/>
                    </a:ln>
                  </pic:spPr>
                </pic:pic>
              </a:graphicData>
            </a:graphic>
          </wp:anchor>
        </w:drawing>
      </w:r>
      <w:r w:rsidR="00BE0310" w:rsidRPr="001436E2">
        <w:rPr>
          <w:rFonts w:ascii="Arial" w:hAnsi="Arial" w:cs="Arial"/>
          <w:sz w:val="24"/>
          <w:szCs w:val="24"/>
        </w:rPr>
        <w:t xml:space="preserve">The Squad Foundation of the Decisive Force (SFDF) goal is to enable dismounted Squads across all formations to obtain overmatch regardless of the operational environment. When the Squad obtains overmatch, the ripple effect will enhance and improve combat effectiveness throughout all formation levels. SFDF directly supports the MCoE number one priority to improve combat effectiveness of brigades through the execution of the SFDF initiative and addresses the Maneuver </w:t>
      </w:r>
      <w:proofErr w:type="spellStart"/>
      <w:r w:rsidR="00BE0310" w:rsidRPr="001436E2">
        <w:rPr>
          <w:rFonts w:ascii="Arial" w:hAnsi="Arial" w:cs="Arial"/>
          <w:sz w:val="24"/>
          <w:szCs w:val="24"/>
        </w:rPr>
        <w:t>Warfighting</w:t>
      </w:r>
      <w:proofErr w:type="spellEnd"/>
      <w:r w:rsidR="00BE0310" w:rsidRPr="001436E2">
        <w:rPr>
          <w:rFonts w:ascii="Arial" w:hAnsi="Arial" w:cs="Arial"/>
          <w:sz w:val="24"/>
          <w:szCs w:val="24"/>
        </w:rPr>
        <w:t xml:space="preserve"> Challenges (MWFC). The Army Strategic Planning Guidance, 2013, identifies the Soldier and Squad as the Centerpiece of Army Modernization. SFDF is not just a MCoE initiative; it has second and third order of effects across all formations. </w:t>
      </w:r>
    </w:p>
    <w:p w:rsidR="00BF7F91" w:rsidRPr="00047610" w:rsidRDefault="00BE0310" w:rsidP="00047610">
      <w:pPr>
        <w:spacing w:after="120" w:line="240" w:lineRule="auto"/>
        <w:ind w:left="360" w:right="360"/>
        <w:rPr>
          <w:rFonts w:ascii="Arial" w:hAnsi="Arial" w:cs="Arial"/>
          <w:sz w:val="24"/>
          <w:szCs w:val="24"/>
        </w:rPr>
      </w:pPr>
      <w:r w:rsidRPr="001436E2">
        <w:rPr>
          <w:rFonts w:ascii="Arial" w:hAnsi="Arial" w:cs="Arial"/>
          <w:bCs/>
          <w:sz w:val="24"/>
          <w:szCs w:val="24"/>
        </w:rPr>
        <w:t>The integration</w:t>
      </w:r>
      <w:r w:rsidRPr="001436E2">
        <w:rPr>
          <w:rFonts w:ascii="Arial" w:hAnsi="Arial" w:cs="Arial"/>
          <w:sz w:val="24"/>
          <w:szCs w:val="24"/>
        </w:rPr>
        <w:t xml:space="preserve"> of Training and Leader Development; Mission Command; Mobility; Power and Energy; The Human Dimension; Lethality</w:t>
      </w:r>
      <w:proofErr w:type="gramStart"/>
      <w:r w:rsidRPr="001436E2">
        <w:rPr>
          <w:rFonts w:ascii="Arial" w:hAnsi="Arial" w:cs="Arial"/>
          <w:sz w:val="24"/>
          <w:szCs w:val="24"/>
        </w:rPr>
        <w:t>;</w:t>
      </w:r>
      <w:proofErr w:type="gramEnd"/>
      <w:r w:rsidRPr="001436E2">
        <w:rPr>
          <w:rFonts w:ascii="Arial" w:hAnsi="Arial" w:cs="Arial"/>
          <w:sz w:val="24"/>
          <w:szCs w:val="24"/>
        </w:rPr>
        <w:t xml:space="preserve"> and Force Protection results in improved </w:t>
      </w:r>
      <w:r w:rsidR="005A2BF0" w:rsidRPr="001436E2">
        <w:rPr>
          <w:rFonts w:ascii="Arial" w:hAnsi="Arial" w:cs="Arial"/>
          <w:sz w:val="24"/>
          <w:szCs w:val="24"/>
        </w:rPr>
        <w:t>individual</w:t>
      </w:r>
      <w:r w:rsidRPr="001436E2">
        <w:rPr>
          <w:rFonts w:ascii="Arial" w:hAnsi="Arial" w:cs="Arial"/>
          <w:sz w:val="24"/>
          <w:szCs w:val="24"/>
        </w:rPr>
        <w:t xml:space="preserve"> and </w:t>
      </w:r>
      <w:r w:rsidR="005A2BF0" w:rsidRPr="001436E2">
        <w:rPr>
          <w:rFonts w:ascii="Arial" w:hAnsi="Arial" w:cs="Arial"/>
          <w:sz w:val="24"/>
          <w:szCs w:val="24"/>
        </w:rPr>
        <w:t>unit</w:t>
      </w:r>
      <w:r w:rsidRPr="001436E2">
        <w:rPr>
          <w:rFonts w:ascii="Arial" w:hAnsi="Arial" w:cs="Arial"/>
          <w:sz w:val="24"/>
          <w:szCs w:val="24"/>
        </w:rPr>
        <w:t xml:space="preserve"> capabilities. SFDF seeks gap mitigation solutions through sponsored annual and future exercises. The final report for the Squad Dismounted Non-Network Enabled (DNNE) exercise is due in Dec 2013. The Maneuver, Fires Integration Exercise (MFIX) is scheduled for execution in the </w:t>
      </w:r>
      <w:proofErr w:type="gramStart"/>
      <w:r w:rsidRPr="001436E2">
        <w:rPr>
          <w:rFonts w:ascii="Arial" w:hAnsi="Arial" w:cs="Arial"/>
          <w:sz w:val="24"/>
          <w:szCs w:val="24"/>
        </w:rPr>
        <w:t>3</w:t>
      </w:r>
      <w:r w:rsidRPr="001436E2">
        <w:rPr>
          <w:rFonts w:ascii="Arial" w:hAnsi="Arial" w:cs="Arial"/>
          <w:sz w:val="24"/>
          <w:szCs w:val="24"/>
          <w:vertAlign w:val="superscript"/>
        </w:rPr>
        <w:t>rd</w:t>
      </w:r>
      <w:proofErr w:type="gramEnd"/>
      <w:r w:rsidRPr="001436E2">
        <w:rPr>
          <w:rFonts w:ascii="Arial" w:hAnsi="Arial" w:cs="Arial"/>
          <w:sz w:val="24"/>
          <w:szCs w:val="24"/>
        </w:rPr>
        <w:t xml:space="preserve"> and 4</w:t>
      </w:r>
      <w:r w:rsidRPr="001436E2">
        <w:rPr>
          <w:rFonts w:ascii="Arial" w:hAnsi="Arial" w:cs="Arial"/>
          <w:sz w:val="24"/>
          <w:szCs w:val="24"/>
          <w:vertAlign w:val="superscript"/>
        </w:rPr>
        <w:t>th</w:t>
      </w:r>
      <w:r w:rsidRPr="001436E2">
        <w:rPr>
          <w:rFonts w:ascii="Arial" w:hAnsi="Arial" w:cs="Arial"/>
          <w:sz w:val="24"/>
          <w:szCs w:val="24"/>
        </w:rPr>
        <w:t xml:space="preserve"> Quarter of FY 14. SFDF also extracts data and capability findings from Army Expeditionary Warrior Experiments (AEWE) reports and reviews additional experimentation reports to reduce duplicative efforts.</w:t>
      </w:r>
      <w:bookmarkEnd w:id="0"/>
      <w:bookmarkEnd w:id="1"/>
      <w:r w:rsidR="00BF7F91">
        <w:rPr>
          <w:rFonts w:ascii="Arial" w:hAnsi="Arial" w:cs="Arial"/>
          <w:b/>
          <w:color w:val="92D050"/>
          <w:sz w:val="24"/>
          <w:szCs w:val="24"/>
        </w:rPr>
        <w:br w:type="page"/>
      </w:r>
    </w:p>
    <w:p w:rsidR="00BE0310" w:rsidRDefault="00447706" w:rsidP="00662F43">
      <w:pPr>
        <w:pStyle w:val="ListParagraph"/>
        <w:autoSpaceDE w:val="0"/>
        <w:autoSpaceDN w:val="0"/>
        <w:adjustRightInd w:val="0"/>
        <w:spacing w:before="2" w:after="80" w:line="240" w:lineRule="auto"/>
        <w:ind w:left="907" w:right="-14"/>
        <w:contextualSpacing w:val="0"/>
        <w:rPr>
          <w:rFonts w:ascii="Arial" w:hAnsi="Arial" w:cs="Arial"/>
          <w:position w:val="1"/>
        </w:rPr>
      </w:pPr>
      <w:r w:rsidRPr="00447706">
        <w:rPr>
          <w:rFonts w:ascii="Arial" w:hAnsi="Arial" w:cs="Arial"/>
          <w:b/>
          <w:i/>
          <w:noProof/>
          <w:color w:val="E36C0A" w:themeColor="accent6" w:themeShade="BF"/>
        </w:rPr>
        <w:lastRenderedPageBreak/>
        <w:pict>
          <v:roundrect id="_x0000_s1152" style="position:absolute;left:0;text-align:left;margin-left:0;margin-top:7pt;width:540.55pt;height:26.8pt;z-index:251783168;mso-width-relative:margin;mso-height-relative:margin" arcsize="10923f" fillcolor="black [3213]" stroked="f" strokecolor="#00c" strokeweight="1.75pt">
            <v:fill color2="blue" focusposition=".5,.5" focussize="" type="gradientRadial"/>
            <v:shadow type="perspective" color="#7f7f7f [1601]" offset="1pt" offset2="-3pt"/>
            <v:textbox style="mso-next-textbox:#_x0000_s1152">
              <w:txbxContent>
                <w:p w:rsidR="00FA7E05" w:rsidRPr="00EE7FA9" w:rsidRDefault="00FA7E05" w:rsidP="00BE0310">
                  <w:pPr>
                    <w:spacing w:before="40" w:after="0" w:line="240" w:lineRule="auto"/>
                    <w:jc w:val="center"/>
                    <w:rPr>
                      <w:rFonts w:ascii="Arial" w:hAnsi="Arial" w:cs="Arial"/>
                      <w:b/>
                      <w:smallCaps/>
                      <w:sz w:val="24"/>
                      <w:szCs w:val="24"/>
                    </w:rPr>
                  </w:pPr>
                  <w:r>
                    <w:rPr>
                      <w:rFonts w:ascii="Arial" w:hAnsi="Arial" w:cs="Arial"/>
                      <w:b/>
                      <w:smallCaps/>
                      <w:sz w:val="24"/>
                      <w:szCs w:val="24"/>
                    </w:rPr>
                    <w:t>SFDF – Integrated Capabilities Development Team (ICDT) Update</w:t>
                  </w:r>
                </w:p>
              </w:txbxContent>
            </v:textbox>
          </v:roundrect>
        </w:pict>
      </w:r>
    </w:p>
    <w:p w:rsidR="00BE0310" w:rsidRDefault="00BE0310" w:rsidP="00662F43">
      <w:pPr>
        <w:pStyle w:val="ListParagraph"/>
        <w:autoSpaceDE w:val="0"/>
        <w:autoSpaceDN w:val="0"/>
        <w:adjustRightInd w:val="0"/>
        <w:spacing w:before="2" w:after="80" w:line="240" w:lineRule="auto"/>
        <w:ind w:left="907" w:right="-14"/>
        <w:contextualSpacing w:val="0"/>
        <w:rPr>
          <w:rFonts w:ascii="Arial" w:hAnsi="Arial" w:cs="Arial"/>
          <w:position w:val="1"/>
        </w:rPr>
      </w:pPr>
    </w:p>
    <w:p w:rsidR="00BE0310" w:rsidRDefault="0015128E" w:rsidP="00662F43">
      <w:pPr>
        <w:pStyle w:val="ListParagraph"/>
        <w:autoSpaceDE w:val="0"/>
        <w:autoSpaceDN w:val="0"/>
        <w:adjustRightInd w:val="0"/>
        <w:spacing w:before="2" w:after="80" w:line="240" w:lineRule="auto"/>
        <w:ind w:left="907" w:right="-14"/>
        <w:contextualSpacing w:val="0"/>
        <w:rPr>
          <w:rFonts w:ascii="Arial" w:hAnsi="Arial" w:cs="Arial"/>
          <w:position w:val="1"/>
        </w:rPr>
      </w:pPr>
      <w:r>
        <w:rPr>
          <w:rFonts w:ascii="Arial" w:hAnsi="Arial" w:cs="Arial"/>
          <w:noProof/>
          <w:position w:val="1"/>
        </w:rPr>
        <w:drawing>
          <wp:anchor distT="0" distB="0" distL="114300" distR="114300" simplePos="0" relativeHeight="251786240" behindDoc="0" locked="0" layoutInCell="1" allowOverlap="1">
            <wp:simplePos x="0" y="0"/>
            <wp:positionH relativeFrom="column">
              <wp:posOffset>4523105</wp:posOffset>
            </wp:positionH>
            <wp:positionV relativeFrom="paragraph">
              <wp:posOffset>200025</wp:posOffset>
            </wp:positionV>
            <wp:extent cx="2341245" cy="996950"/>
            <wp:effectExtent l="19050" t="0" r="1905" b="0"/>
            <wp:wrapSquare wrapText="bothSides"/>
            <wp:docPr id="18" name="Picture 17" descr="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4.png"/>
                    <pic:cNvPicPr/>
                  </pic:nvPicPr>
                  <pic:blipFill>
                    <a:blip r:embed="rId12" cstate="print"/>
                    <a:stretch>
                      <a:fillRect/>
                    </a:stretch>
                  </pic:blipFill>
                  <pic:spPr>
                    <a:xfrm>
                      <a:off x="0" y="0"/>
                      <a:ext cx="2341245" cy="996950"/>
                    </a:xfrm>
                    <a:prstGeom prst="rect">
                      <a:avLst/>
                    </a:prstGeom>
                  </pic:spPr>
                </pic:pic>
              </a:graphicData>
            </a:graphic>
          </wp:anchor>
        </w:drawing>
      </w:r>
    </w:p>
    <w:p w:rsidR="00260685" w:rsidRPr="00ED595E" w:rsidRDefault="00095078" w:rsidP="00ED595E">
      <w:pPr>
        <w:spacing w:before="120" w:after="120" w:line="240" w:lineRule="auto"/>
        <w:ind w:left="360" w:right="720"/>
        <w:rPr>
          <w:rFonts w:ascii="Arial" w:hAnsi="Arial" w:cs="Arial"/>
          <w:bCs/>
        </w:rPr>
      </w:pPr>
      <w:r w:rsidRPr="000A0E00">
        <w:rPr>
          <w:rFonts w:ascii="Arial" w:hAnsi="Arial" w:cs="Arial"/>
          <w:b/>
          <w:bCs/>
          <w:color w:val="E36C0A" w:themeColor="accent6" w:themeShade="BF"/>
        </w:rPr>
        <w:t>The SFDF ICDT is comprised of</w:t>
      </w:r>
      <w:r w:rsidRPr="00EC51ED">
        <w:rPr>
          <w:rFonts w:ascii="Arial" w:hAnsi="Arial" w:cs="Arial"/>
          <w:bCs/>
        </w:rPr>
        <w:t xml:space="preserve"> the Chairman, COL Barnett, and the following teams within the MCoE: the Measures of Effectiveness (MOE) team from the Maneuver Battle Lab (MBL), Training and Leader Development team from DOTD and the Materiel team from Soldier Division. The Chairman’s opening comments </w:t>
      </w:r>
      <w:r w:rsidR="00FA7E05">
        <w:rPr>
          <w:rFonts w:ascii="Arial" w:hAnsi="Arial" w:cs="Arial"/>
          <w:bCs/>
        </w:rPr>
        <w:t xml:space="preserve">at the 14 Nov 2013 SFDF-ICDT </w:t>
      </w:r>
      <w:r w:rsidRPr="00EC51ED">
        <w:rPr>
          <w:rFonts w:ascii="Arial" w:hAnsi="Arial" w:cs="Arial"/>
          <w:bCs/>
        </w:rPr>
        <w:t>stressed the importance of maintaining transparent collaboration with all Centers of Excellence (</w:t>
      </w:r>
      <w:proofErr w:type="spellStart"/>
      <w:r w:rsidRPr="00EC51ED">
        <w:rPr>
          <w:rFonts w:ascii="Arial" w:hAnsi="Arial" w:cs="Arial"/>
          <w:bCs/>
        </w:rPr>
        <w:t>CoE</w:t>
      </w:r>
      <w:proofErr w:type="spellEnd"/>
      <w:r w:rsidRPr="00EC51ED">
        <w:rPr>
          <w:rFonts w:ascii="Arial" w:hAnsi="Arial" w:cs="Arial"/>
          <w:bCs/>
        </w:rPr>
        <w:t xml:space="preserve">) and key stakeholders to mitigate Squad Gaps and achieve overmatch. </w:t>
      </w:r>
      <w:r w:rsidR="00D515F1" w:rsidRPr="00745ECE">
        <w:rPr>
          <w:rFonts w:ascii="Arial" w:hAnsi="Arial" w:cs="Arial"/>
          <w:bCs/>
        </w:rPr>
        <w:t>(</w:t>
      </w:r>
      <w:hyperlink r:id="rId13" w:history="1">
        <w:r w:rsidR="00D515F1" w:rsidRPr="00C75343">
          <w:rPr>
            <w:rStyle w:val="Hyperlink"/>
            <w:rFonts w:ascii="Arial" w:hAnsi="Arial" w:cs="Arial"/>
            <w:bCs/>
            <w:color w:val="00B050"/>
          </w:rPr>
          <w:t>Executive Summary (EXSUM)</w:t>
        </w:r>
      </w:hyperlink>
      <w:r w:rsidR="002B5824" w:rsidRPr="00C75343">
        <w:rPr>
          <w:rFonts w:ascii="Arial" w:hAnsi="Arial" w:cs="Arial"/>
          <w:bCs/>
          <w:color w:val="00B050"/>
        </w:rPr>
        <w:t xml:space="preserve"> </w:t>
      </w:r>
      <w:r w:rsidR="002B5824" w:rsidRPr="00C75343">
        <w:rPr>
          <w:rFonts w:ascii="Arial" w:hAnsi="Arial" w:cs="Arial"/>
          <w:bCs/>
        </w:rPr>
        <w:t>and</w:t>
      </w:r>
      <w:r w:rsidR="002B5824" w:rsidRPr="00C75343">
        <w:rPr>
          <w:rFonts w:ascii="Arial" w:hAnsi="Arial" w:cs="Arial"/>
          <w:bCs/>
          <w:color w:val="00B050"/>
        </w:rPr>
        <w:t xml:space="preserve"> </w:t>
      </w:r>
      <w:hyperlink r:id="rId14" w:history="1">
        <w:r w:rsidR="002B5824" w:rsidRPr="00C75343">
          <w:rPr>
            <w:rStyle w:val="Hyperlink"/>
            <w:rFonts w:ascii="Arial" w:hAnsi="Arial" w:cs="Arial"/>
            <w:bCs/>
            <w:color w:val="00B050"/>
          </w:rPr>
          <w:t>SFDF-ICDT slide deck</w:t>
        </w:r>
      </w:hyperlink>
      <w:r w:rsidR="002B5824" w:rsidRPr="00C75343">
        <w:rPr>
          <w:rFonts w:ascii="Arial" w:hAnsi="Arial" w:cs="Arial"/>
          <w:bCs/>
          <w:color w:val="00B050"/>
        </w:rPr>
        <w:t>)</w:t>
      </w:r>
    </w:p>
    <w:p w:rsidR="00BE0310" w:rsidRPr="00DA5C7E" w:rsidRDefault="00AA52F3" w:rsidP="00422392">
      <w:pPr>
        <w:pStyle w:val="ListParagraph"/>
        <w:numPr>
          <w:ilvl w:val="1"/>
          <w:numId w:val="5"/>
        </w:numPr>
        <w:autoSpaceDE w:val="0"/>
        <w:autoSpaceDN w:val="0"/>
        <w:adjustRightInd w:val="0"/>
        <w:spacing w:before="120" w:after="120" w:line="240" w:lineRule="auto"/>
        <w:ind w:left="720" w:right="720"/>
        <w:contextualSpacing w:val="0"/>
        <w:rPr>
          <w:rFonts w:ascii="Arial" w:hAnsi="Arial" w:cs="Arial"/>
          <w:position w:val="1"/>
        </w:rPr>
      </w:pPr>
      <w:r w:rsidRPr="000A0E00">
        <w:rPr>
          <w:rFonts w:ascii="Arial" w:hAnsi="Arial" w:cs="Arial"/>
          <w:b/>
          <w:color w:val="E36C0A" w:themeColor="accent6" w:themeShade="BF"/>
          <w:position w:val="1"/>
        </w:rPr>
        <w:t>The MOE team briefed</w:t>
      </w:r>
      <w:r w:rsidRPr="00DA5C7E">
        <w:rPr>
          <w:rFonts w:ascii="Arial" w:hAnsi="Arial" w:cs="Arial"/>
          <w:position w:val="1"/>
        </w:rPr>
        <w:t xml:space="preserve"> findings from the Army Expeditionary Warrior Experiments (AEWE) Spiral-H Report, findings from the SFDF-Dismounted Non-Network Enabled Limited Objective Experiment (DNNE-LOE) and provided recommendations to the ICDT to leverage the Army Materiel Systems Analysis Activity’s (AMSAA) Infantry Warrior Simulation (IWARS) system to determine non-materiel and materiel solution feasibility to address gaps.</w:t>
      </w:r>
    </w:p>
    <w:p w:rsidR="00AA52F3" w:rsidRPr="00DA5C7E" w:rsidRDefault="00AA52F3" w:rsidP="00422392">
      <w:pPr>
        <w:pStyle w:val="ListParagraph"/>
        <w:numPr>
          <w:ilvl w:val="1"/>
          <w:numId w:val="5"/>
        </w:numPr>
        <w:autoSpaceDE w:val="0"/>
        <w:autoSpaceDN w:val="0"/>
        <w:adjustRightInd w:val="0"/>
        <w:spacing w:before="2" w:after="120" w:line="240" w:lineRule="auto"/>
        <w:ind w:left="720" w:right="720"/>
        <w:contextualSpacing w:val="0"/>
        <w:rPr>
          <w:rFonts w:ascii="Arial" w:hAnsi="Arial" w:cs="Arial"/>
          <w:b/>
          <w:position w:val="1"/>
        </w:rPr>
      </w:pPr>
      <w:r w:rsidRPr="000A0E00">
        <w:rPr>
          <w:rFonts w:ascii="Arial" w:hAnsi="Arial" w:cs="Arial"/>
          <w:b/>
          <w:color w:val="E36C0A" w:themeColor="accent6" w:themeShade="BF"/>
          <w:position w:val="1"/>
        </w:rPr>
        <w:t>The Training &amp; Leader Development team briefed</w:t>
      </w:r>
      <w:r w:rsidRPr="00DA5C7E">
        <w:rPr>
          <w:rFonts w:ascii="Arial" w:hAnsi="Arial" w:cs="Arial"/>
        </w:rPr>
        <w:t xml:space="preserve"> recent MCoE leader development initiatives and updates from a number of strategies, courses, and programs that </w:t>
      </w:r>
      <w:proofErr w:type="gramStart"/>
      <w:r w:rsidRPr="00DA5C7E">
        <w:rPr>
          <w:rFonts w:ascii="Arial" w:hAnsi="Arial" w:cs="Arial"/>
        </w:rPr>
        <w:t>impact</w:t>
      </w:r>
      <w:proofErr w:type="gramEnd"/>
      <w:r w:rsidRPr="00DA5C7E">
        <w:rPr>
          <w:rFonts w:ascii="Arial" w:hAnsi="Arial" w:cs="Arial"/>
        </w:rPr>
        <w:t xml:space="preserve"> training and leader development at the Squad level. The brief updated the community on Advanced Situational Awareness Training (ASAT), Engagement Skills Trainer II (EST II) and Counter Improvised Explosive Device (CIED) training.</w:t>
      </w:r>
    </w:p>
    <w:p w:rsidR="00D515F1" w:rsidRPr="00DA5C7E" w:rsidRDefault="00DF1A9A" w:rsidP="00422392">
      <w:pPr>
        <w:pStyle w:val="ListParagraph"/>
        <w:numPr>
          <w:ilvl w:val="1"/>
          <w:numId w:val="5"/>
        </w:numPr>
        <w:autoSpaceDE w:val="0"/>
        <w:autoSpaceDN w:val="0"/>
        <w:adjustRightInd w:val="0"/>
        <w:spacing w:before="2" w:after="120" w:line="240" w:lineRule="auto"/>
        <w:ind w:left="720" w:right="720"/>
        <w:contextualSpacing w:val="0"/>
        <w:rPr>
          <w:rFonts w:ascii="Arial" w:hAnsi="Arial" w:cs="Arial"/>
          <w:b/>
          <w:position w:val="1"/>
        </w:rPr>
      </w:pPr>
      <w:r w:rsidRPr="000A0E00">
        <w:rPr>
          <w:rFonts w:ascii="Arial" w:hAnsi="Arial" w:cs="Arial"/>
          <w:b/>
          <w:color w:val="E36C0A" w:themeColor="accent6" w:themeShade="BF"/>
          <w:position w:val="1"/>
        </w:rPr>
        <w:t>The Materiel team briefed</w:t>
      </w:r>
      <w:r w:rsidRPr="00DA5C7E">
        <w:rPr>
          <w:rFonts w:ascii="Arial" w:hAnsi="Arial" w:cs="Arial"/>
          <w:b/>
          <w:position w:val="1"/>
        </w:rPr>
        <w:t xml:space="preserve"> </w:t>
      </w:r>
      <w:r w:rsidRPr="00DA5C7E">
        <w:rPr>
          <w:rFonts w:ascii="Arial" w:hAnsi="Arial" w:cs="Arial"/>
          <w:position w:val="1"/>
        </w:rPr>
        <w:t>initial findings of the Squad Gap review to clarify gap statements, the ongoing SFDF - Maneuver, Fires Integration Exercise (MFIX) collaboration of the Fires Center of Excellence (</w:t>
      </w:r>
      <w:proofErr w:type="spellStart"/>
      <w:r w:rsidRPr="00DA5C7E">
        <w:rPr>
          <w:rFonts w:ascii="Arial" w:hAnsi="Arial" w:cs="Arial"/>
          <w:position w:val="1"/>
        </w:rPr>
        <w:t>FCoE</w:t>
      </w:r>
      <w:proofErr w:type="spellEnd"/>
      <w:r w:rsidRPr="00DA5C7E">
        <w:rPr>
          <w:rFonts w:ascii="Arial" w:hAnsi="Arial" w:cs="Arial"/>
          <w:position w:val="1"/>
        </w:rPr>
        <w:t>) and the MCoE. The MFIX will focus on Counter-Unmanned Aerial (C-UAS), Situational Awareness, Fires, Protection,</w:t>
      </w:r>
      <w:r w:rsidRPr="00DA5C7E">
        <w:rPr>
          <w:rFonts w:ascii="Arial" w:hAnsi="Arial" w:cs="Arial"/>
          <w:b/>
          <w:position w:val="1"/>
        </w:rPr>
        <w:t xml:space="preserve"> </w:t>
      </w:r>
      <w:r w:rsidRPr="00DA5C7E">
        <w:rPr>
          <w:rFonts w:ascii="Arial" w:hAnsi="Arial" w:cs="Arial"/>
          <w:position w:val="1"/>
        </w:rPr>
        <w:t>and Power (energy).</w:t>
      </w:r>
    </w:p>
    <w:p w:rsidR="00D515F1" w:rsidRPr="000A0E00" w:rsidRDefault="00D515F1" w:rsidP="00422392">
      <w:pPr>
        <w:pStyle w:val="ListParagraph"/>
        <w:numPr>
          <w:ilvl w:val="1"/>
          <w:numId w:val="5"/>
        </w:numPr>
        <w:autoSpaceDE w:val="0"/>
        <w:autoSpaceDN w:val="0"/>
        <w:adjustRightInd w:val="0"/>
        <w:spacing w:before="2" w:after="0" w:line="240" w:lineRule="auto"/>
        <w:ind w:left="720" w:right="720"/>
        <w:contextualSpacing w:val="0"/>
        <w:rPr>
          <w:rFonts w:ascii="Arial" w:hAnsi="Arial" w:cs="Arial"/>
          <w:b/>
          <w:color w:val="E36C0A" w:themeColor="accent6" w:themeShade="BF"/>
          <w:position w:val="1"/>
        </w:rPr>
      </w:pPr>
      <w:r w:rsidRPr="000A0E00">
        <w:rPr>
          <w:rFonts w:ascii="Arial" w:hAnsi="Arial" w:cs="Arial"/>
          <w:b/>
          <w:color w:val="E36C0A" w:themeColor="accent6" w:themeShade="BF"/>
          <w:position w:val="1"/>
        </w:rPr>
        <w:t>Closing Remarks from ICDT Chairman:</w:t>
      </w:r>
    </w:p>
    <w:p w:rsidR="00D515F1" w:rsidRPr="001436E2" w:rsidRDefault="00D515F1" w:rsidP="00422392">
      <w:pPr>
        <w:pStyle w:val="ListParagraph"/>
        <w:numPr>
          <w:ilvl w:val="2"/>
          <w:numId w:val="4"/>
        </w:numPr>
        <w:spacing w:after="120" w:line="240" w:lineRule="auto"/>
        <w:ind w:left="1080" w:right="720"/>
        <w:rPr>
          <w:rFonts w:ascii="Arial" w:hAnsi="Arial" w:cs="Arial"/>
        </w:rPr>
      </w:pPr>
      <w:r w:rsidRPr="001436E2">
        <w:rPr>
          <w:rFonts w:ascii="Arial" w:hAnsi="Arial" w:cs="Arial"/>
        </w:rPr>
        <w:t xml:space="preserve">Continue to collaborate with USPACOM, the </w:t>
      </w:r>
      <w:proofErr w:type="spellStart"/>
      <w:r w:rsidRPr="001436E2">
        <w:rPr>
          <w:rFonts w:ascii="Arial" w:hAnsi="Arial" w:cs="Arial"/>
        </w:rPr>
        <w:t>CoEs</w:t>
      </w:r>
      <w:proofErr w:type="spellEnd"/>
      <w:r w:rsidRPr="001436E2">
        <w:rPr>
          <w:rFonts w:ascii="Arial" w:hAnsi="Arial" w:cs="Arial"/>
        </w:rPr>
        <w:t>, Key Stake Holders, and DA to synchronize efforts.</w:t>
      </w:r>
    </w:p>
    <w:p w:rsidR="00D515F1" w:rsidRPr="001436E2" w:rsidRDefault="00D515F1" w:rsidP="00422392">
      <w:pPr>
        <w:pStyle w:val="ListParagraph"/>
        <w:numPr>
          <w:ilvl w:val="2"/>
          <w:numId w:val="4"/>
        </w:numPr>
        <w:spacing w:after="120" w:line="240" w:lineRule="auto"/>
        <w:ind w:left="1080" w:right="720"/>
        <w:rPr>
          <w:rFonts w:ascii="Arial" w:hAnsi="Arial" w:cs="Arial"/>
        </w:rPr>
      </w:pPr>
      <w:r w:rsidRPr="001436E2">
        <w:rPr>
          <w:rFonts w:ascii="Arial" w:hAnsi="Arial" w:cs="Arial"/>
        </w:rPr>
        <w:t>Consider government funding implications and its impact on gap mitigation with non-materiel and materiel solutions.</w:t>
      </w:r>
    </w:p>
    <w:p w:rsidR="00260685" w:rsidRPr="001436E2" w:rsidRDefault="00D515F1" w:rsidP="00422392">
      <w:pPr>
        <w:pStyle w:val="ListParagraph"/>
        <w:numPr>
          <w:ilvl w:val="2"/>
          <w:numId w:val="4"/>
        </w:numPr>
        <w:spacing w:before="120" w:after="120" w:line="240" w:lineRule="auto"/>
        <w:ind w:left="1080" w:right="720"/>
        <w:rPr>
          <w:rFonts w:ascii="Arial" w:hAnsi="Arial" w:cs="Arial"/>
        </w:rPr>
      </w:pPr>
      <w:r w:rsidRPr="001436E2">
        <w:rPr>
          <w:rFonts w:ascii="Arial" w:hAnsi="Arial" w:cs="Arial"/>
        </w:rPr>
        <w:t>A major challenge is the synchronization and streamlining of multiple lists and documents across the community to prevent redundancy.</w:t>
      </w:r>
    </w:p>
    <w:p w:rsidR="00260685" w:rsidRPr="001436E2" w:rsidRDefault="00260685" w:rsidP="00ED595E">
      <w:pPr>
        <w:pStyle w:val="ListParagraph"/>
        <w:spacing w:before="120" w:after="120" w:line="240" w:lineRule="auto"/>
        <w:ind w:right="720"/>
        <w:rPr>
          <w:rFonts w:ascii="Arial" w:hAnsi="Arial" w:cs="Arial"/>
          <w:sz w:val="12"/>
          <w:szCs w:val="12"/>
        </w:rPr>
      </w:pPr>
    </w:p>
    <w:p w:rsidR="00D515F1" w:rsidRPr="000A0E00" w:rsidRDefault="00D515F1" w:rsidP="00422392">
      <w:pPr>
        <w:pStyle w:val="ListParagraph"/>
        <w:numPr>
          <w:ilvl w:val="1"/>
          <w:numId w:val="4"/>
        </w:numPr>
        <w:spacing w:before="120" w:after="120" w:line="240" w:lineRule="auto"/>
        <w:ind w:left="720" w:right="720"/>
        <w:rPr>
          <w:rFonts w:ascii="Arial" w:hAnsi="Arial" w:cs="Arial"/>
          <w:color w:val="E36C0A" w:themeColor="accent6" w:themeShade="BF"/>
        </w:rPr>
      </w:pPr>
      <w:r w:rsidRPr="000A0E00">
        <w:rPr>
          <w:rFonts w:ascii="Arial" w:hAnsi="Arial" w:cs="Arial"/>
          <w:b/>
          <w:color w:val="E36C0A" w:themeColor="accent6" w:themeShade="BF"/>
          <w:position w:val="1"/>
        </w:rPr>
        <w:t>Comments from 8</w:t>
      </w:r>
      <w:r w:rsidRPr="000A0E00">
        <w:rPr>
          <w:rFonts w:ascii="Arial" w:hAnsi="Arial" w:cs="Arial"/>
          <w:b/>
          <w:color w:val="E36C0A" w:themeColor="accent6" w:themeShade="BF"/>
          <w:position w:val="1"/>
          <w:vertAlign w:val="superscript"/>
        </w:rPr>
        <w:t>th</w:t>
      </w:r>
      <w:r w:rsidRPr="000A0E00">
        <w:rPr>
          <w:rFonts w:ascii="Arial" w:hAnsi="Arial" w:cs="Arial"/>
          <w:b/>
          <w:color w:val="E36C0A" w:themeColor="accent6" w:themeShade="BF"/>
          <w:position w:val="1"/>
        </w:rPr>
        <w:t xml:space="preserve"> Army, CSM Devens:</w:t>
      </w:r>
    </w:p>
    <w:p w:rsidR="00D515F1" w:rsidRPr="001436E2" w:rsidRDefault="00D515F1" w:rsidP="00422392">
      <w:pPr>
        <w:pStyle w:val="ListParagraph"/>
        <w:numPr>
          <w:ilvl w:val="2"/>
          <w:numId w:val="4"/>
        </w:numPr>
        <w:spacing w:after="120" w:line="240" w:lineRule="auto"/>
        <w:ind w:left="1080" w:right="720"/>
        <w:rPr>
          <w:rFonts w:ascii="Arial" w:hAnsi="Arial" w:cs="Arial"/>
        </w:rPr>
      </w:pPr>
      <w:r w:rsidRPr="001436E2">
        <w:rPr>
          <w:rFonts w:ascii="Arial" w:hAnsi="Arial" w:cs="Arial"/>
        </w:rPr>
        <w:t xml:space="preserve">As the focus continues to shift to the USPACOM region, implement capability training at home station to include Jungle and Arctic scenarios. </w:t>
      </w:r>
    </w:p>
    <w:p w:rsidR="00D515F1" w:rsidRPr="001436E2" w:rsidRDefault="00D515F1" w:rsidP="00422392">
      <w:pPr>
        <w:pStyle w:val="ListParagraph"/>
        <w:numPr>
          <w:ilvl w:val="2"/>
          <w:numId w:val="4"/>
        </w:numPr>
        <w:spacing w:after="120" w:line="240" w:lineRule="auto"/>
        <w:ind w:left="1080" w:right="720"/>
        <w:rPr>
          <w:rFonts w:ascii="Arial" w:hAnsi="Arial" w:cs="Arial"/>
        </w:rPr>
      </w:pPr>
      <w:r w:rsidRPr="001436E2">
        <w:rPr>
          <w:rFonts w:ascii="Arial" w:hAnsi="Arial" w:cs="Arial"/>
        </w:rPr>
        <w:t xml:space="preserve">Consider that Wide Area Security (WAS) and Noncombatant Evacuation Operations (NEO) will also affect </w:t>
      </w:r>
      <w:r w:rsidR="00DA5C7E" w:rsidRPr="001436E2">
        <w:rPr>
          <w:rFonts w:ascii="Arial" w:hAnsi="Arial" w:cs="Arial"/>
        </w:rPr>
        <w:t>non</w:t>
      </w:r>
      <w:r w:rsidRPr="001436E2">
        <w:rPr>
          <w:rFonts w:ascii="Arial" w:hAnsi="Arial" w:cs="Arial"/>
        </w:rPr>
        <w:t>-maneuver Squads in future operations.</w:t>
      </w:r>
    </w:p>
    <w:p w:rsidR="00D515F1" w:rsidRPr="001436E2" w:rsidRDefault="00D515F1" w:rsidP="00422392">
      <w:pPr>
        <w:pStyle w:val="ListParagraph"/>
        <w:numPr>
          <w:ilvl w:val="2"/>
          <w:numId w:val="4"/>
        </w:numPr>
        <w:spacing w:after="120" w:line="240" w:lineRule="auto"/>
        <w:ind w:left="1080" w:right="720"/>
        <w:rPr>
          <w:rFonts w:ascii="Arial" w:hAnsi="Arial" w:cs="Arial"/>
        </w:rPr>
      </w:pPr>
      <w:r w:rsidRPr="001436E2">
        <w:rPr>
          <w:rFonts w:ascii="Arial" w:hAnsi="Arial" w:cs="Arial"/>
        </w:rPr>
        <w:t>Engage with TRADOCs Asymmetric Warfare Group (AWG) on their initiatives for Squad Leader success in Weapons of Mass Destruction Effect (WMDE) operations and subterranean warfare that we are recognizing will be a challenge for our small units as they operate decentralized.</w:t>
      </w:r>
      <w:r w:rsidR="00D61177" w:rsidRPr="001436E2">
        <w:rPr>
          <w:rFonts w:ascii="Arial" w:hAnsi="Arial" w:cs="Arial"/>
          <w:noProof/>
        </w:rPr>
        <w:t xml:space="preserve"> </w:t>
      </w:r>
    </w:p>
    <w:p w:rsidR="00D515F1" w:rsidRPr="001436E2" w:rsidRDefault="00D515F1" w:rsidP="00422392">
      <w:pPr>
        <w:pStyle w:val="ListParagraph"/>
        <w:numPr>
          <w:ilvl w:val="2"/>
          <w:numId w:val="4"/>
        </w:numPr>
        <w:spacing w:after="120" w:line="240" w:lineRule="auto"/>
        <w:ind w:left="1080" w:right="720"/>
        <w:rPr>
          <w:rFonts w:ascii="Arial" w:hAnsi="Arial" w:cs="Arial"/>
        </w:rPr>
      </w:pPr>
      <w:r w:rsidRPr="001436E2">
        <w:rPr>
          <w:rFonts w:ascii="Arial" w:hAnsi="Arial" w:cs="Arial"/>
        </w:rPr>
        <w:t xml:space="preserve">Collaborate with </w:t>
      </w:r>
      <w:proofErr w:type="gramStart"/>
      <w:r w:rsidRPr="001436E2">
        <w:rPr>
          <w:rFonts w:ascii="Arial" w:hAnsi="Arial" w:cs="Arial"/>
        </w:rPr>
        <w:t>8</w:t>
      </w:r>
      <w:r w:rsidRPr="001436E2">
        <w:rPr>
          <w:rFonts w:ascii="Arial" w:hAnsi="Arial" w:cs="Arial"/>
          <w:vertAlign w:val="superscript"/>
        </w:rPr>
        <w:t>th</w:t>
      </w:r>
      <w:proofErr w:type="gramEnd"/>
      <w:r w:rsidRPr="001436E2">
        <w:rPr>
          <w:rFonts w:ascii="Arial" w:hAnsi="Arial" w:cs="Arial"/>
        </w:rPr>
        <w:t xml:space="preserve"> Army G3 to develop forward area assessments.</w:t>
      </w:r>
    </w:p>
    <w:p w:rsidR="00DA5C7E" w:rsidRPr="001436E2" w:rsidRDefault="00DA5C7E" w:rsidP="00351223">
      <w:pPr>
        <w:pStyle w:val="ListParagraph"/>
        <w:autoSpaceDE w:val="0"/>
        <w:autoSpaceDN w:val="0"/>
        <w:adjustRightInd w:val="0"/>
        <w:spacing w:after="0" w:line="240" w:lineRule="auto"/>
        <w:ind w:left="360" w:right="720"/>
        <w:contextualSpacing w:val="0"/>
        <w:jc w:val="center"/>
        <w:rPr>
          <w:rFonts w:ascii="Arial" w:hAnsi="Arial" w:cs="Arial"/>
          <w:b/>
          <w:bCs/>
          <w:u w:val="single"/>
        </w:rPr>
      </w:pPr>
    </w:p>
    <w:p w:rsidR="00DA5C7E" w:rsidRPr="001436E2" w:rsidRDefault="00DA5C7E" w:rsidP="00351223">
      <w:pPr>
        <w:pStyle w:val="ListParagraph"/>
        <w:autoSpaceDE w:val="0"/>
        <w:autoSpaceDN w:val="0"/>
        <w:adjustRightInd w:val="0"/>
        <w:spacing w:after="0" w:line="240" w:lineRule="auto"/>
        <w:ind w:left="360" w:right="720"/>
        <w:contextualSpacing w:val="0"/>
        <w:jc w:val="center"/>
        <w:rPr>
          <w:rFonts w:ascii="Arial" w:hAnsi="Arial" w:cs="Arial"/>
          <w:b/>
          <w:bCs/>
          <w:u w:val="single"/>
        </w:rPr>
      </w:pPr>
    </w:p>
    <w:p w:rsidR="00DA5C7E" w:rsidRPr="001436E2" w:rsidRDefault="00DA5C7E" w:rsidP="00351223">
      <w:pPr>
        <w:pStyle w:val="ListParagraph"/>
        <w:autoSpaceDE w:val="0"/>
        <w:autoSpaceDN w:val="0"/>
        <w:adjustRightInd w:val="0"/>
        <w:spacing w:after="0" w:line="240" w:lineRule="auto"/>
        <w:ind w:left="360" w:right="720"/>
        <w:contextualSpacing w:val="0"/>
        <w:jc w:val="center"/>
        <w:rPr>
          <w:rFonts w:ascii="Arial" w:hAnsi="Arial" w:cs="Arial"/>
          <w:b/>
          <w:bCs/>
          <w:u w:val="single"/>
        </w:rPr>
      </w:pPr>
    </w:p>
    <w:p w:rsidR="00ED595E" w:rsidRDefault="00ED595E" w:rsidP="00351223">
      <w:pPr>
        <w:pStyle w:val="ListParagraph"/>
        <w:autoSpaceDE w:val="0"/>
        <w:autoSpaceDN w:val="0"/>
        <w:adjustRightInd w:val="0"/>
        <w:spacing w:after="0" w:line="240" w:lineRule="auto"/>
        <w:ind w:left="360" w:right="720"/>
        <w:contextualSpacing w:val="0"/>
        <w:jc w:val="center"/>
        <w:rPr>
          <w:rFonts w:ascii="Arial" w:hAnsi="Arial" w:cs="Arial"/>
          <w:b/>
          <w:bCs/>
          <w:u w:val="single"/>
        </w:rPr>
      </w:pPr>
    </w:p>
    <w:p w:rsidR="00DA5C7E" w:rsidRDefault="00447706" w:rsidP="00351223">
      <w:pPr>
        <w:pStyle w:val="ListParagraph"/>
        <w:autoSpaceDE w:val="0"/>
        <w:autoSpaceDN w:val="0"/>
        <w:adjustRightInd w:val="0"/>
        <w:spacing w:after="0" w:line="240" w:lineRule="auto"/>
        <w:ind w:left="360" w:right="720"/>
        <w:contextualSpacing w:val="0"/>
        <w:jc w:val="center"/>
        <w:rPr>
          <w:rFonts w:ascii="Arial" w:hAnsi="Arial" w:cs="Arial"/>
          <w:b/>
          <w:bCs/>
          <w:u w:val="single"/>
        </w:rPr>
      </w:pPr>
      <w:r w:rsidRPr="00447706">
        <w:rPr>
          <w:rFonts w:ascii="Arial" w:hAnsi="Arial" w:cs="Arial"/>
          <w:b/>
          <w:i/>
          <w:noProof/>
          <w:color w:val="E36C0A" w:themeColor="accent6" w:themeShade="BF"/>
        </w:rPr>
        <w:pict>
          <v:line id="_x0000_s1154" style="position:absolute;left:0;text-align:left;z-index:251785216;mso-position-horizontal-relative:page;mso-position-vertical-relative:page" from="36pt,680.75pt" to="572.25pt,680.75pt" strokecolor="#00c" strokeweight="2pt">
            <w10:wrap anchorx="page" anchory="page"/>
          </v:line>
        </w:pict>
      </w:r>
    </w:p>
    <w:p w:rsidR="00BE0310" w:rsidRPr="00DA5C7E" w:rsidRDefault="00BE0310" w:rsidP="00DA5C7E">
      <w:pPr>
        <w:pStyle w:val="ListParagraph"/>
        <w:autoSpaceDE w:val="0"/>
        <w:autoSpaceDN w:val="0"/>
        <w:adjustRightInd w:val="0"/>
        <w:spacing w:after="120" w:line="240" w:lineRule="auto"/>
        <w:ind w:left="360" w:right="720"/>
        <w:contextualSpacing w:val="0"/>
        <w:jc w:val="center"/>
        <w:rPr>
          <w:rFonts w:ascii="Arial" w:hAnsi="Arial" w:cs="Arial"/>
          <w:b/>
          <w:bCs/>
          <w:u w:val="single"/>
        </w:rPr>
      </w:pPr>
      <w:r w:rsidRPr="00DA5C7E">
        <w:rPr>
          <w:rFonts w:ascii="Arial" w:hAnsi="Arial" w:cs="Arial"/>
          <w:b/>
          <w:bCs/>
          <w:u w:val="single"/>
        </w:rPr>
        <w:t>Readiness</w:t>
      </w:r>
    </w:p>
    <w:p w:rsidR="00BE0310" w:rsidRPr="00DA5C7E" w:rsidRDefault="00BE0310" w:rsidP="00351223">
      <w:pPr>
        <w:pStyle w:val="ListParagraph"/>
        <w:autoSpaceDE w:val="0"/>
        <w:autoSpaceDN w:val="0"/>
        <w:adjustRightInd w:val="0"/>
        <w:spacing w:after="0" w:line="240" w:lineRule="auto"/>
        <w:ind w:left="360" w:right="720"/>
        <w:contextualSpacing w:val="0"/>
        <w:jc w:val="center"/>
        <w:rPr>
          <w:rFonts w:ascii="Arial" w:hAnsi="Arial" w:cs="Arial"/>
          <w:b/>
          <w:bCs/>
          <w:i/>
        </w:rPr>
      </w:pPr>
      <w:r w:rsidRPr="00DA5C7E">
        <w:rPr>
          <w:rFonts w:ascii="Arial" w:hAnsi="Arial" w:cs="Arial"/>
          <w:b/>
          <w:bCs/>
          <w:i/>
        </w:rPr>
        <w:t>… Crisis, when it occurs, will likely confront Eighth Army with sudden regime instability, potential environmental disaster, humanitarian crisis and the threat of WMD weapons…</w:t>
      </w:r>
    </w:p>
    <w:p w:rsidR="00BE0310" w:rsidRPr="00C75343" w:rsidRDefault="00447706" w:rsidP="00351223">
      <w:pPr>
        <w:pStyle w:val="ListParagraph"/>
        <w:autoSpaceDE w:val="0"/>
        <w:autoSpaceDN w:val="0"/>
        <w:adjustRightInd w:val="0"/>
        <w:spacing w:after="0" w:line="240" w:lineRule="auto"/>
        <w:ind w:left="360" w:right="720"/>
        <w:contextualSpacing w:val="0"/>
        <w:jc w:val="center"/>
        <w:rPr>
          <w:rFonts w:cstheme="minorHAnsi"/>
          <w:b/>
          <w:i/>
          <w:color w:val="00B050"/>
          <w:position w:val="1"/>
        </w:rPr>
      </w:pPr>
      <w:hyperlink r:id="rId15" w:history="1">
        <w:r w:rsidR="00BE0310" w:rsidRPr="00C75343">
          <w:rPr>
            <w:rStyle w:val="Hyperlink"/>
            <w:rFonts w:cstheme="minorHAnsi"/>
            <w:b/>
            <w:bCs/>
            <w:i/>
            <w:color w:val="00B050"/>
            <w:u w:val="none"/>
          </w:rPr>
          <w:t>“How We Fight”, Eight Army Commander’s Guidance</w:t>
        </w:r>
      </w:hyperlink>
    </w:p>
    <w:p w:rsidR="00422392" w:rsidRDefault="00447706" w:rsidP="001D6CA2">
      <w:pPr>
        <w:spacing w:after="80" w:line="240" w:lineRule="auto"/>
        <w:ind w:right="187"/>
        <w:rPr>
          <w:rFonts w:ascii="Arial" w:hAnsi="Arial" w:cs="Arial"/>
          <w:b/>
          <w:i/>
          <w:noProof/>
          <w:color w:val="E36C0A" w:themeColor="accent6" w:themeShade="BF"/>
        </w:rPr>
      </w:pPr>
      <w:r>
        <w:rPr>
          <w:rFonts w:ascii="Arial" w:hAnsi="Arial" w:cs="Arial"/>
          <w:b/>
          <w:i/>
          <w:noProof/>
          <w:color w:val="E36C0A" w:themeColor="accent6" w:themeShade="BF"/>
        </w:rPr>
        <w:lastRenderedPageBreak/>
        <w:pict>
          <v:roundrect id="_x0000_s1156" style="position:absolute;margin-left:4.9pt;margin-top:4.35pt;width:540.55pt;height:26.8pt;z-index:251787264;mso-width-relative:margin;mso-height-relative:margin" arcsize="10923f" fillcolor="black [3213]" stroked="f" strokecolor="#00c" strokeweight="1.75pt">
            <v:fill color2="blue" focusposition=".5,.5" focussize="" type="gradientRadial"/>
            <v:shadow type="perspective" color="#7f7f7f [1601]" offset="1pt" offset2="-3pt"/>
            <v:textbox style="mso-next-textbox:#_x0000_s1156">
              <w:txbxContent>
                <w:p w:rsidR="00FA7E05" w:rsidRPr="0044641B" w:rsidRDefault="00FA7E05" w:rsidP="00422392">
                  <w:pPr>
                    <w:spacing w:before="40" w:after="0" w:line="240" w:lineRule="auto"/>
                    <w:jc w:val="center"/>
                    <w:rPr>
                      <w:rFonts w:ascii="Arial" w:hAnsi="Arial" w:cs="Arial"/>
                      <w:b/>
                      <w:smallCaps/>
                      <w:sz w:val="24"/>
                      <w:szCs w:val="24"/>
                    </w:rPr>
                  </w:pPr>
                  <w:r>
                    <w:rPr>
                      <w:rFonts w:ascii="Arial" w:hAnsi="Arial" w:cs="Arial"/>
                      <w:b/>
                      <w:smallCaps/>
                      <w:sz w:val="24"/>
                      <w:szCs w:val="24"/>
                    </w:rPr>
                    <w:t>Counter-Unmanned Aerial System (C-UAS) Findings</w:t>
                  </w:r>
                </w:p>
              </w:txbxContent>
            </v:textbox>
          </v:roundrect>
        </w:pict>
      </w:r>
    </w:p>
    <w:p w:rsidR="00422392" w:rsidRDefault="00422392" w:rsidP="001D6CA2">
      <w:pPr>
        <w:spacing w:after="80" w:line="240" w:lineRule="auto"/>
        <w:ind w:right="187"/>
        <w:rPr>
          <w:rFonts w:ascii="Arial" w:hAnsi="Arial" w:cs="Arial"/>
          <w:b/>
          <w:i/>
          <w:noProof/>
          <w:color w:val="E36C0A" w:themeColor="accent6" w:themeShade="BF"/>
        </w:rPr>
      </w:pPr>
    </w:p>
    <w:p w:rsidR="00422392" w:rsidRPr="00422392" w:rsidRDefault="00422392" w:rsidP="00422392">
      <w:pPr>
        <w:spacing w:after="80" w:line="240" w:lineRule="auto"/>
        <w:ind w:left="360" w:right="187"/>
        <w:rPr>
          <w:rFonts w:ascii="Arial" w:hAnsi="Arial" w:cs="Arial"/>
        </w:rPr>
      </w:pPr>
    </w:p>
    <w:p w:rsidR="00422392" w:rsidRPr="00422392" w:rsidRDefault="00422392" w:rsidP="008E44F4">
      <w:pPr>
        <w:pStyle w:val="ListParagraph"/>
        <w:numPr>
          <w:ilvl w:val="0"/>
          <w:numId w:val="6"/>
        </w:numPr>
        <w:spacing w:after="120" w:line="240" w:lineRule="auto"/>
        <w:ind w:left="720" w:right="187"/>
        <w:contextualSpacing w:val="0"/>
        <w:rPr>
          <w:rFonts w:ascii="Arial" w:hAnsi="Arial" w:cs="Arial"/>
          <w:b/>
          <w:i/>
          <w:noProof/>
          <w:color w:val="E36C0A" w:themeColor="accent6" w:themeShade="BF"/>
        </w:rPr>
      </w:pPr>
      <w:r w:rsidRPr="00422392">
        <w:rPr>
          <w:rFonts w:ascii="Arial" w:hAnsi="Arial" w:cs="Arial"/>
        </w:rPr>
        <w:t xml:space="preserve">The proliferation of all classes of UASs (threat and friendly) complicates Airspace Control (AC) and Air Defense Artillery (ADA). </w:t>
      </w:r>
    </w:p>
    <w:p w:rsidR="00422392" w:rsidRPr="00422392" w:rsidRDefault="00422392" w:rsidP="008E44F4">
      <w:pPr>
        <w:pStyle w:val="ListParagraph"/>
        <w:numPr>
          <w:ilvl w:val="0"/>
          <w:numId w:val="6"/>
        </w:numPr>
        <w:spacing w:after="120" w:line="240" w:lineRule="auto"/>
        <w:ind w:left="720" w:right="187"/>
        <w:contextualSpacing w:val="0"/>
        <w:rPr>
          <w:rFonts w:ascii="Arial" w:hAnsi="Arial" w:cs="Arial"/>
          <w:b/>
          <w:i/>
          <w:noProof/>
          <w:color w:val="E36C0A" w:themeColor="accent6" w:themeShade="BF"/>
        </w:rPr>
      </w:pPr>
      <w:r w:rsidRPr="00422392">
        <w:rPr>
          <w:rFonts w:ascii="Arial" w:hAnsi="Arial" w:cs="Arial"/>
        </w:rPr>
        <w:t>Doctrine and TTPs are not</w:t>
      </w:r>
      <w:r>
        <w:rPr>
          <w:rFonts w:ascii="Arial" w:hAnsi="Arial" w:cs="Arial"/>
        </w:rPr>
        <w:t xml:space="preserve"> understood or fully developed.</w:t>
      </w:r>
    </w:p>
    <w:p w:rsidR="00BE0310" w:rsidRPr="00422392" w:rsidRDefault="00422392" w:rsidP="008E44F4">
      <w:pPr>
        <w:pStyle w:val="ListParagraph"/>
        <w:numPr>
          <w:ilvl w:val="0"/>
          <w:numId w:val="6"/>
        </w:numPr>
        <w:spacing w:after="120" w:line="240" w:lineRule="auto"/>
        <w:ind w:left="720" w:right="187"/>
        <w:contextualSpacing w:val="0"/>
        <w:rPr>
          <w:rFonts w:ascii="Arial" w:hAnsi="Arial" w:cs="Arial"/>
          <w:b/>
          <w:i/>
          <w:noProof/>
          <w:color w:val="E36C0A" w:themeColor="accent6" w:themeShade="BF"/>
        </w:rPr>
      </w:pPr>
      <w:r w:rsidRPr="00422392">
        <w:rPr>
          <w:rFonts w:ascii="Arial" w:hAnsi="Arial" w:cs="Arial"/>
        </w:rPr>
        <w:t>Army needs to develop C-UAS materiel solutions, TTPs and doctrine for employment in BCTs.</w:t>
      </w:r>
      <w:r w:rsidRPr="00422392">
        <w:rPr>
          <w:rFonts w:ascii="Arial" w:hAnsi="Arial" w:cs="Arial"/>
          <w:color w:val="FFFFFF"/>
        </w:rPr>
        <w:t xml:space="preserve"> </w:t>
      </w:r>
      <w:r w:rsidRPr="00206284">
        <w:rPr>
          <w:rFonts w:ascii="Arial" w:hAnsi="Arial" w:cs="Arial"/>
        </w:rPr>
        <w:t>(</w:t>
      </w:r>
      <w:hyperlink r:id="rId16" w:history="1">
        <w:r w:rsidRPr="00C75343">
          <w:rPr>
            <w:rStyle w:val="Hyperlink"/>
            <w:rFonts w:ascii="Arial" w:hAnsi="Arial" w:cs="Arial"/>
            <w:color w:val="00B050"/>
          </w:rPr>
          <w:t>Document Link</w:t>
        </w:r>
      </w:hyperlink>
      <w:r w:rsidRPr="00206284">
        <w:rPr>
          <w:rFonts w:ascii="Arial" w:hAnsi="Arial" w:cs="Arial"/>
        </w:rPr>
        <w:t>)</w:t>
      </w:r>
    </w:p>
    <w:p w:rsidR="00422392" w:rsidRDefault="00422392" w:rsidP="001D6CA2">
      <w:pPr>
        <w:spacing w:after="80" w:line="240" w:lineRule="auto"/>
        <w:ind w:right="187"/>
        <w:rPr>
          <w:rFonts w:ascii="Arial" w:hAnsi="Arial" w:cs="Arial"/>
          <w:b/>
          <w:i/>
          <w:noProof/>
          <w:color w:val="E36C0A" w:themeColor="accent6" w:themeShade="BF"/>
        </w:rPr>
      </w:pPr>
    </w:p>
    <w:p w:rsidR="00166B94" w:rsidRDefault="00447706" w:rsidP="001D6CA2">
      <w:pPr>
        <w:spacing w:after="80" w:line="240" w:lineRule="auto"/>
        <w:ind w:right="187"/>
        <w:rPr>
          <w:rFonts w:ascii="Arial" w:hAnsi="Arial" w:cs="Arial"/>
          <w:b/>
          <w:i/>
          <w:noProof/>
          <w:color w:val="E36C0A" w:themeColor="accent6" w:themeShade="BF"/>
        </w:rPr>
      </w:pPr>
      <w:r>
        <w:rPr>
          <w:rFonts w:ascii="Arial" w:hAnsi="Arial" w:cs="Arial"/>
          <w:b/>
          <w:i/>
          <w:noProof/>
          <w:color w:val="E36C0A" w:themeColor="accent6" w:themeShade="BF"/>
        </w:rPr>
        <w:pict>
          <v:roundrect id="_x0000_s1125" style="position:absolute;margin-left:4.9pt;margin-top:1.05pt;width:540.55pt;height:26.8pt;z-index:251761664;mso-width-relative:margin;mso-height-relative:margin" arcsize="10923f" fillcolor="black [3213]" stroked="f" strokecolor="#00c" strokeweight="1.75pt">
            <v:fill color2="blue" focusposition=".5,.5" focussize="" type="gradientRadial"/>
            <v:shadow type="perspective" color="#7f7f7f [1601]" offset="1pt" offset2="-3pt"/>
            <v:textbox style="mso-next-textbox:#_x0000_s1125">
              <w:txbxContent>
                <w:p w:rsidR="00FA7E05" w:rsidRPr="0044641B" w:rsidRDefault="00FA7E05" w:rsidP="00B376E2">
                  <w:pPr>
                    <w:spacing w:before="40" w:after="0" w:line="240" w:lineRule="auto"/>
                    <w:jc w:val="center"/>
                    <w:rPr>
                      <w:rFonts w:ascii="Arial" w:hAnsi="Arial" w:cs="Arial"/>
                      <w:b/>
                      <w:smallCaps/>
                      <w:sz w:val="24"/>
                      <w:szCs w:val="24"/>
                    </w:rPr>
                  </w:pPr>
                  <w:r>
                    <w:rPr>
                      <w:rFonts w:ascii="Arial" w:hAnsi="Arial" w:cs="Arial"/>
                      <w:b/>
                      <w:smallCaps/>
                      <w:sz w:val="24"/>
                      <w:szCs w:val="24"/>
                    </w:rPr>
                    <w:t>SFDF Working Actions</w:t>
                  </w:r>
                </w:p>
              </w:txbxContent>
            </v:textbox>
          </v:roundrect>
        </w:pict>
      </w:r>
    </w:p>
    <w:p w:rsidR="00166B94" w:rsidRDefault="00166B94" w:rsidP="001D6CA2">
      <w:pPr>
        <w:spacing w:after="80" w:line="240" w:lineRule="auto"/>
        <w:ind w:right="187"/>
        <w:rPr>
          <w:rFonts w:ascii="Arial" w:hAnsi="Arial" w:cs="Arial"/>
          <w:b/>
          <w:i/>
          <w:noProof/>
          <w:color w:val="E36C0A" w:themeColor="accent6" w:themeShade="BF"/>
        </w:rPr>
      </w:pPr>
    </w:p>
    <w:p w:rsidR="00107816" w:rsidRPr="00107816" w:rsidRDefault="00107816" w:rsidP="00107816">
      <w:pPr>
        <w:pStyle w:val="ListParagraph"/>
        <w:autoSpaceDE w:val="0"/>
        <w:autoSpaceDN w:val="0"/>
        <w:adjustRightInd w:val="0"/>
        <w:spacing w:before="120" w:after="120" w:line="240" w:lineRule="auto"/>
        <w:rPr>
          <w:rFonts w:ascii="Arial" w:hAnsi="Arial" w:cs="Arial"/>
          <w:b/>
          <w:i/>
          <w:noProof/>
        </w:rPr>
      </w:pPr>
    </w:p>
    <w:p w:rsidR="00EC51ED" w:rsidRPr="00B56744" w:rsidRDefault="00EC51ED" w:rsidP="00422392">
      <w:pPr>
        <w:pStyle w:val="ListParagraph"/>
        <w:numPr>
          <w:ilvl w:val="0"/>
          <w:numId w:val="3"/>
        </w:numPr>
        <w:autoSpaceDE w:val="0"/>
        <w:autoSpaceDN w:val="0"/>
        <w:adjustRightInd w:val="0"/>
        <w:spacing w:after="120" w:line="240" w:lineRule="auto"/>
        <w:contextualSpacing w:val="0"/>
        <w:rPr>
          <w:rFonts w:ascii="Arial" w:hAnsi="Arial" w:cs="Arial"/>
          <w:b/>
          <w:i/>
          <w:noProof/>
        </w:rPr>
      </w:pPr>
      <w:proofErr w:type="gramStart"/>
      <w:r w:rsidRPr="00B56744">
        <w:rPr>
          <w:rFonts w:ascii="Arial" w:hAnsi="Arial" w:cs="Arial"/>
        </w:rPr>
        <w:t>MFIX planning efforts.</w:t>
      </w:r>
      <w:proofErr w:type="gramEnd"/>
    </w:p>
    <w:p w:rsidR="00EC51ED" w:rsidRPr="00B56744" w:rsidRDefault="00FA7E05" w:rsidP="00422392">
      <w:pPr>
        <w:pStyle w:val="ListParagraph"/>
        <w:numPr>
          <w:ilvl w:val="0"/>
          <w:numId w:val="3"/>
        </w:numPr>
        <w:autoSpaceDE w:val="0"/>
        <w:autoSpaceDN w:val="0"/>
        <w:adjustRightInd w:val="0"/>
        <w:spacing w:after="120" w:line="240" w:lineRule="auto"/>
        <w:contextualSpacing w:val="0"/>
        <w:rPr>
          <w:rFonts w:ascii="Arial" w:hAnsi="Arial" w:cs="Arial"/>
          <w:b/>
          <w:i/>
          <w:noProof/>
        </w:rPr>
      </w:pPr>
      <w:r>
        <w:rPr>
          <w:rFonts w:ascii="Arial" w:hAnsi="Arial" w:cs="Arial"/>
        </w:rPr>
        <w:t>Assist in s</w:t>
      </w:r>
      <w:r w:rsidR="006551B6" w:rsidRPr="00B56744">
        <w:rPr>
          <w:rFonts w:ascii="Arial" w:hAnsi="Arial" w:cs="Arial"/>
        </w:rPr>
        <w:t xml:space="preserve">ynchronization </w:t>
      </w:r>
      <w:r>
        <w:rPr>
          <w:rFonts w:ascii="Arial" w:hAnsi="Arial" w:cs="Arial"/>
        </w:rPr>
        <w:t>of</w:t>
      </w:r>
      <w:r w:rsidR="006551B6">
        <w:rPr>
          <w:rFonts w:ascii="Arial" w:hAnsi="Arial" w:cs="Arial"/>
        </w:rPr>
        <w:t xml:space="preserve"> Capability Based Assessments (CBA) </w:t>
      </w:r>
      <w:r>
        <w:rPr>
          <w:rFonts w:ascii="Arial" w:hAnsi="Arial" w:cs="Arial"/>
        </w:rPr>
        <w:t>on</w:t>
      </w:r>
      <w:r w:rsidR="006551B6">
        <w:rPr>
          <w:rFonts w:ascii="Arial" w:hAnsi="Arial" w:cs="Arial"/>
        </w:rPr>
        <w:t xml:space="preserve"> </w:t>
      </w:r>
      <w:r w:rsidR="006551B6" w:rsidRPr="00B56744">
        <w:rPr>
          <w:rFonts w:ascii="Arial" w:hAnsi="Arial" w:cs="Arial"/>
        </w:rPr>
        <w:t>Small Arms Gaps</w:t>
      </w:r>
      <w:r w:rsidR="006551B6">
        <w:rPr>
          <w:rFonts w:ascii="Arial" w:hAnsi="Arial" w:cs="Arial"/>
        </w:rPr>
        <w:t xml:space="preserve">, </w:t>
      </w:r>
      <w:r w:rsidR="00B56744" w:rsidRPr="00B56744">
        <w:rPr>
          <w:rFonts w:ascii="Arial" w:hAnsi="Arial" w:cs="Arial"/>
        </w:rPr>
        <w:t xml:space="preserve">Squad Gaps, </w:t>
      </w:r>
      <w:r w:rsidR="006551B6">
        <w:rPr>
          <w:rFonts w:ascii="Arial" w:hAnsi="Arial" w:cs="Arial"/>
        </w:rPr>
        <w:t xml:space="preserve">and Soldier Functional Area Analysis (FAA) and Functional Needs Analysis (FNA). </w:t>
      </w:r>
    </w:p>
    <w:p w:rsidR="00EC51ED" w:rsidRPr="00B56744" w:rsidRDefault="00EC51ED" w:rsidP="00422392">
      <w:pPr>
        <w:pStyle w:val="ListParagraph"/>
        <w:numPr>
          <w:ilvl w:val="0"/>
          <w:numId w:val="3"/>
        </w:numPr>
        <w:autoSpaceDE w:val="0"/>
        <w:autoSpaceDN w:val="0"/>
        <w:adjustRightInd w:val="0"/>
        <w:spacing w:after="120" w:line="240" w:lineRule="auto"/>
        <w:contextualSpacing w:val="0"/>
        <w:rPr>
          <w:rFonts w:ascii="Arial" w:hAnsi="Arial" w:cs="Arial"/>
          <w:b/>
          <w:i/>
          <w:noProof/>
        </w:rPr>
      </w:pPr>
      <w:r w:rsidRPr="00B56744">
        <w:rPr>
          <w:rFonts w:ascii="Arial" w:hAnsi="Arial" w:cs="Arial"/>
        </w:rPr>
        <w:t>Engage TRADOC’s AWG on their initiatives for Squad Leader success in WMDE operations and subterranean warfare.</w:t>
      </w:r>
    </w:p>
    <w:p w:rsidR="000E6261" w:rsidRPr="00FA7E05" w:rsidRDefault="000E6261" w:rsidP="00422392">
      <w:pPr>
        <w:pStyle w:val="ListParagraph"/>
        <w:numPr>
          <w:ilvl w:val="0"/>
          <w:numId w:val="3"/>
        </w:numPr>
        <w:autoSpaceDE w:val="0"/>
        <w:autoSpaceDN w:val="0"/>
        <w:adjustRightInd w:val="0"/>
        <w:spacing w:after="120" w:line="240" w:lineRule="auto"/>
        <w:contextualSpacing w:val="0"/>
        <w:rPr>
          <w:rFonts w:ascii="Arial" w:hAnsi="Arial" w:cs="Arial"/>
          <w:b/>
          <w:i/>
          <w:noProof/>
          <w:color w:val="0000FF"/>
        </w:rPr>
      </w:pPr>
      <w:r>
        <w:rPr>
          <w:rFonts w:ascii="Arial" w:hAnsi="Arial" w:cs="Arial"/>
        </w:rPr>
        <w:t xml:space="preserve">Timeline for future </w:t>
      </w:r>
      <w:proofErr w:type="gramStart"/>
      <w:r>
        <w:rPr>
          <w:rFonts w:ascii="Arial" w:hAnsi="Arial" w:cs="Arial"/>
        </w:rPr>
        <w:t>SFDF-ICDT’s</w:t>
      </w:r>
      <w:proofErr w:type="gramEnd"/>
      <w:r>
        <w:rPr>
          <w:rFonts w:ascii="Arial" w:hAnsi="Arial" w:cs="Arial"/>
        </w:rPr>
        <w:t>.</w:t>
      </w:r>
    </w:p>
    <w:p w:rsidR="00FA7E05" w:rsidRPr="00FA7E05" w:rsidRDefault="00FA7E05" w:rsidP="00FA7E05">
      <w:pPr>
        <w:pStyle w:val="ListParagraph"/>
        <w:numPr>
          <w:ilvl w:val="0"/>
          <w:numId w:val="3"/>
        </w:numPr>
        <w:autoSpaceDE w:val="0"/>
        <w:autoSpaceDN w:val="0"/>
        <w:adjustRightInd w:val="0"/>
        <w:spacing w:after="120" w:line="240" w:lineRule="auto"/>
        <w:contextualSpacing w:val="0"/>
        <w:rPr>
          <w:rFonts w:ascii="Arial" w:hAnsi="Arial" w:cs="Arial"/>
          <w:b/>
          <w:i/>
          <w:noProof/>
          <w:color w:val="0000FF"/>
        </w:rPr>
      </w:pPr>
      <w:r>
        <w:rPr>
          <w:rFonts w:ascii="Arial" w:hAnsi="Arial" w:cs="Arial"/>
        </w:rPr>
        <w:t xml:space="preserve">Army Co-Create: is an online platform that will connect Soldiers, Civilians, makers </w:t>
      </w:r>
      <w:proofErr w:type="spellStart"/>
      <w:r>
        <w:rPr>
          <w:rFonts w:ascii="Arial" w:hAnsi="Arial" w:cs="Arial"/>
        </w:rPr>
        <w:t>ans</w:t>
      </w:r>
      <w:proofErr w:type="spellEnd"/>
      <w:r>
        <w:rPr>
          <w:rFonts w:ascii="Arial" w:hAnsi="Arial" w:cs="Arial"/>
        </w:rPr>
        <w:t xml:space="preserve"> scientists in real-time development of solutions to enhance </w:t>
      </w:r>
      <w:proofErr w:type="spellStart"/>
      <w:r>
        <w:rPr>
          <w:rFonts w:ascii="Arial" w:hAnsi="Arial" w:cs="Arial"/>
        </w:rPr>
        <w:t>warfighter</w:t>
      </w:r>
      <w:proofErr w:type="spellEnd"/>
      <w:r>
        <w:rPr>
          <w:rFonts w:ascii="Arial" w:hAnsi="Arial" w:cs="Arial"/>
        </w:rPr>
        <w:t xml:space="preserve"> performance and safety. This new platform will engage a broad audience to tackle military challenges. Learn more at </w:t>
      </w:r>
      <w:hyperlink r:id="rId17" w:history="1">
        <w:r w:rsidRPr="00C75343">
          <w:rPr>
            <w:rStyle w:val="Hyperlink"/>
            <w:rFonts w:ascii="Arial" w:hAnsi="Arial" w:cs="Arial"/>
            <w:color w:val="00B050"/>
          </w:rPr>
          <w:t>ArmyCoCreate.com</w:t>
        </w:r>
      </w:hyperlink>
      <w:r>
        <w:rPr>
          <w:rFonts w:ascii="Arial" w:hAnsi="Arial" w:cs="Arial"/>
        </w:rPr>
        <w:t>.</w:t>
      </w:r>
    </w:p>
    <w:p w:rsidR="00EC51ED" w:rsidRPr="00EC51ED" w:rsidRDefault="00EC51ED" w:rsidP="00EC51ED">
      <w:pPr>
        <w:pStyle w:val="ListParagraph"/>
        <w:autoSpaceDE w:val="0"/>
        <w:autoSpaceDN w:val="0"/>
        <w:adjustRightInd w:val="0"/>
        <w:spacing w:after="0" w:line="240" w:lineRule="auto"/>
        <w:ind w:left="1080"/>
        <w:rPr>
          <w:rFonts w:ascii="Arial" w:hAnsi="Arial" w:cs="Arial"/>
          <w:b/>
          <w:i/>
          <w:noProof/>
          <w:color w:val="E36C0A" w:themeColor="accent6" w:themeShade="BF"/>
        </w:rPr>
      </w:pPr>
    </w:p>
    <w:p w:rsidR="00485B22" w:rsidRPr="0022233A" w:rsidRDefault="00485B22" w:rsidP="0022233A">
      <w:pPr>
        <w:pStyle w:val="PlainText"/>
      </w:pPr>
    </w:p>
    <w:p w:rsidR="00845E69" w:rsidRDefault="00447706" w:rsidP="002E2187">
      <w:pPr>
        <w:pStyle w:val="Footer"/>
        <w:rPr>
          <w:rFonts w:ascii="Arial" w:hAnsi="Arial" w:cs="Arial"/>
          <w:b/>
          <w:sz w:val="20"/>
          <w:szCs w:val="20"/>
        </w:rPr>
      </w:pPr>
      <w:r w:rsidRPr="00447706">
        <w:rPr>
          <w:rFonts w:ascii="Arial" w:hAnsi="Arial" w:cs="Arial"/>
          <w:noProof/>
          <w:sz w:val="20"/>
          <w:szCs w:val="20"/>
        </w:rPr>
        <w:pict>
          <v:roundrect id="_x0000_s1122" style="position:absolute;margin-left:-1pt;margin-top:3.05pt;width:540.55pt;height:26.8pt;z-index:251759616;mso-width-relative:margin;mso-height-relative:margin" arcsize="10923f" fillcolor="black [3213]" stroked="f" strokecolor="#00c" strokeweight="1.75pt">
            <v:fill color2="blue" focusposition=".5,.5" focussize="" type="gradientRadial"/>
            <v:shadow type="perspective" color="#7f7f7f [1601]" offset="1pt" offset2="-3pt"/>
            <v:textbox style="mso-next-textbox:#_x0000_s1122">
              <w:txbxContent>
                <w:p w:rsidR="00FA7E05" w:rsidRPr="00EE7FA9" w:rsidRDefault="00FA7E05" w:rsidP="00767C36">
                  <w:pPr>
                    <w:spacing w:before="40" w:after="0" w:line="240" w:lineRule="auto"/>
                    <w:jc w:val="center"/>
                    <w:rPr>
                      <w:rFonts w:ascii="Arial" w:hAnsi="Arial" w:cs="Arial"/>
                      <w:b/>
                      <w:smallCaps/>
                      <w:sz w:val="24"/>
                      <w:szCs w:val="24"/>
                    </w:rPr>
                  </w:pPr>
                  <w:bookmarkStart w:id="2" w:name="UpcomingEvents"/>
                  <w:r w:rsidRPr="00EE7FA9">
                    <w:rPr>
                      <w:rFonts w:ascii="Arial" w:hAnsi="Arial" w:cs="Arial"/>
                      <w:b/>
                      <w:smallCaps/>
                      <w:sz w:val="24"/>
                      <w:szCs w:val="24"/>
                    </w:rPr>
                    <w:t>Upcoming Events</w:t>
                  </w:r>
                  <w:bookmarkEnd w:id="2"/>
                </w:p>
              </w:txbxContent>
            </v:textbox>
          </v:roundrect>
        </w:pict>
      </w:r>
    </w:p>
    <w:p w:rsidR="003E46C2" w:rsidRPr="00FB6CEC" w:rsidRDefault="003E46C2" w:rsidP="002E2187">
      <w:pPr>
        <w:pStyle w:val="Footer"/>
        <w:rPr>
          <w:rFonts w:ascii="Arial" w:hAnsi="Arial" w:cs="Arial"/>
          <w:b/>
          <w:sz w:val="20"/>
          <w:szCs w:val="20"/>
        </w:rPr>
      </w:pPr>
    </w:p>
    <w:p w:rsidR="00F734BA" w:rsidRDefault="00F734BA" w:rsidP="002E2187">
      <w:pPr>
        <w:pStyle w:val="Footer"/>
        <w:rPr>
          <w:rFonts w:ascii="Arial" w:hAnsi="Arial" w:cs="Arial"/>
          <w:sz w:val="20"/>
          <w:szCs w:val="20"/>
        </w:rPr>
      </w:pPr>
    </w:p>
    <w:p w:rsidR="004B641D" w:rsidRDefault="004B641D" w:rsidP="002E2187">
      <w:pPr>
        <w:pStyle w:val="Footer"/>
        <w:rPr>
          <w:rFonts w:ascii="Arial" w:hAnsi="Arial" w:cs="Arial"/>
          <w:sz w:val="20"/>
          <w:szCs w:val="20"/>
        </w:rPr>
      </w:pPr>
    </w:p>
    <w:p w:rsidR="006551B6" w:rsidRPr="006551B6" w:rsidRDefault="006551B6" w:rsidP="00206284">
      <w:pPr>
        <w:pStyle w:val="ListParagraph"/>
        <w:numPr>
          <w:ilvl w:val="0"/>
          <w:numId w:val="7"/>
        </w:numPr>
        <w:autoSpaceDE w:val="0"/>
        <w:autoSpaceDN w:val="0"/>
        <w:adjustRightInd w:val="0"/>
        <w:spacing w:after="120"/>
        <w:rPr>
          <w:rFonts w:ascii="Arial" w:hAnsi="Arial" w:cs="Arial"/>
          <w:color w:val="984806" w:themeColor="accent6" w:themeShade="80"/>
          <w:sz w:val="24"/>
          <w:szCs w:val="24"/>
        </w:rPr>
      </w:pPr>
      <w:r w:rsidRPr="006551B6">
        <w:rPr>
          <w:rFonts w:ascii="Arial" w:hAnsi="Arial" w:cs="Arial"/>
          <w:b/>
          <w:i/>
          <w:color w:val="984806" w:themeColor="accent6" w:themeShade="80"/>
        </w:rPr>
        <w:t xml:space="preserve">3 Dec 2013: SFDF participates in meeting with </w:t>
      </w:r>
      <w:r w:rsidRPr="006551B6">
        <w:rPr>
          <w:rFonts w:ascii="Arial" w:hAnsi="Arial" w:cs="Arial"/>
          <w:b/>
          <w:i/>
          <w:color w:val="984806" w:themeColor="accent6" w:themeShade="80"/>
          <w:sz w:val="24"/>
          <w:szCs w:val="24"/>
        </w:rPr>
        <w:t>Center for Strategic &amp; International Studies (CSIS)</w:t>
      </w:r>
      <w:r w:rsidR="00E97EA5">
        <w:rPr>
          <w:rFonts w:ascii="Arial" w:hAnsi="Arial" w:cs="Arial"/>
          <w:b/>
          <w:i/>
          <w:color w:val="984806" w:themeColor="accent6" w:themeShade="80"/>
          <w:sz w:val="24"/>
          <w:szCs w:val="24"/>
        </w:rPr>
        <w:t xml:space="preserve">. </w:t>
      </w:r>
      <w:r w:rsidR="00E97EA5" w:rsidRPr="00E97EA5">
        <w:rPr>
          <w:rFonts w:ascii="Arial" w:hAnsi="Arial" w:cs="Arial"/>
          <w:sz w:val="24"/>
          <w:szCs w:val="24"/>
        </w:rPr>
        <w:t>F</w:t>
      </w:r>
      <w:r w:rsidRPr="00E97EA5">
        <w:rPr>
          <w:rFonts w:ascii="Arial" w:hAnsi="Arial" w:cs="Arial"/>
          <w:sz w:val="24"/>
          <w:szCs w:val="24"/>
        </w:rPr>
        <w:t>ocus on Soldier as a System</w:t>
      </w:r>
      <w:r w:rsidR="00E97EA5">
        <w:rPr>
          <w:rFonts w:ascii="Arial" w:hAnsi="Arial" w:cs="Arial"/>
          <w:sz w:val="24"/>
          <w:szCs w:val="24"/>
        </w:rPr>
        <w:t xml:space="preserve"> (</w:t>
      </w:r>
      <w:proofErr w:type="spellStart"/>
      <w:r w:rsidR="00E97EA5">
        <w:rPr>
          <w:rFonts w:ascii="Arial" w:hAnsi="Arial" w:cs="Arial"/>
          <w:sz w:val="24"/>
          <w:szCs w:val="24"/>
        </w:rPr>
        <w:t>SaaS</w:t>
      </w:r>
      <w:proofErr w:type="spellEnd"/>
      <w:r w:rsidR="00E97EA5">
        <w:rPr>
          <w:rFonts w:ascii="Arial" w:hAnsi="Arial" w:cs="Arial"/>
          <w:sz w:val="24"/>
          <w:szCs w:val="24"/>
        </w:rPr>
        <w:t>)</w:t>
      </w:r>
      <w:r w:rsidRPr="00E97EA5">
        <w:rPr>
          <w:rFonts w:ascii="Arial" w:hAnsi="Arial" w:cs="Arial"/>
          <w:sz w:val="24"/>
          <w:szCs w:val="24"/>
        </w:rPr>
        <w:t xml:space="preserve"> and how </w:t>
      </w:r>
      <w:r w:rsidR="00E97EA5">
        <w:rPr>
          <w:rFonts w:ascii="Arial" w:hAnsi="Arial" w:cs="Arial"/>
          <w:sz w:val="24"/>
          <w:szCs w:val="24"/>
        </w:rPr>
        <w:t>l</w:t>
      </w:r>
      <w:r w:rsidRPr="00E97EA5">
        <w:rPr>
          <w:rFonts w:ascii="Arial" w:hAnsi="Arial" w:cs="Arial"/>
          <w:sz w:val="24"/>
          <w:szCs w:val="24"/>
        </w:rPr>
        <w:t>essons learned from OIF/OEF will influence future Soldier requirements.</w:t>
      </w:r>
      <w:r w:rsidRPr="006551B6">
        <w:rPr>
          <w:rFonts w:ascii="Arial" w:hAnsi="Arial" w:cs="Arial"/>
          <w:color w:val="984806" w:themeColor="accent6" w:themeShade="80"/>
          <w:sz w:val="24"/>
          <w:szCs w:val="24"/>
        </w:rPr>
        <w:t xml:space="preserve"> </w:t>
      </w:r>
      <w:r w:rsidRPr="006551B6">
        <w:rPr>
          <w:rFonts w:ascii="Arial" w:hAnsi="Arial" w:cs="Arial"/>
          <w:sz w:val="24"/>
          <w:szCs w:val="24"/>
        </w:rPr>
        <w:t>CSIS intent is to bring greater attention to one of the CSA's top priorities a Ready and Modern Army.</w:t>
      </w:r>
      <w:r w:rsidRPr="006551B6">
        <w:rPr>
          <w:rFonts w:ascii="Arial" w:hAnsi="Arial" w:cs="Arial"/>
          <w:color w:val="984806" w:themeColor="accent6" w:themeShade="80"/>
          <w:sz w:val="24"/>
          <w:szCs w:val="24"/>
        </w:rPr>
        <w:t xml:space="preserve"> </w:t>
      </w:r>
    </w:p>
    <w:p w:rsidR="00104DA3" w:rsidRPr="00104DA3" w:rsidRDefault="00104DA3" w:rsidP="00395126">
      <w:pPr>
        <w:pStyle w:val="Footer"/>
        <w:numPr>
          <w:ilvl w:val="0"/>
          <w:numId w:val="1"/>
        </w:numPr>
        <w:tabs>
          <w:tab w:val="left" w:pos="810"/>
        </w:tabs>
        <w:spacing w:after="120"/>
        <w:ind w:left="720"/>
        <w:rPr>
          <w:rFonts w:ascii="Arial" w:hAnsi="Arial" w:cs="Arial"/>
          <w:b/>
          <w:color w:val="E36C0A" w:themeColor="accent6" w:themeShade="BF"/>
        </w:rPr>
      </w:pPr>
      <w:r>
        <w:rPr>
          <w:rFonts w:ascii="Arial" w:hAnsi="Arial" w:cs="Arial"/>
          <w:b/>
          <w:i/>
          <w:color w:val="984806" w:themeColor="accent6" w:themeShade="80"/>
        </w:rPr>
        <w:t>10 Dec 2013: Cut-off date for solution submission for the MFIX.</w:t>
      </w:r>
    </w:p>
    <w:p w:rsidR="00B04F7F" w:rsidRDefault="00104DA3" w:rsidP="00395126">
      <w:pPr>
        <w:pStyle w:val="Footer"/>
        <w:numPr>
          <w:ilvl w:val="0"/>
          <w:numId w:val="1"/>
        </w:numPr>
        <w:tabs>
          <w:tab w:val="left" w:pos="810"/>
        </w:tabs>
        <w:spacing w:after="120"/>
        <w:ind w:left="720"/>
        <w:rPr>
          <w:rFonts w:ascii="Arial" w:hAnsi="Arial" w:cs="Arial"/>
          <w:b/>
          <w:color w:val="E36C0A" w:themeColor="accent6" w:themeShade="BF"/>
        </w:rPr>
      </w:pPr>
      <w:r>
        <w:rPr>
          <w:rFonts w:ascii="Arial" w:hAnsi="Arial" w:cs="Arial"/>
          <w:b/>
          <w:i/>
          <w:color w:val="984806" w:themeColor="accent6" w:themeShade="80"/>
        </w:rPr>
        <w:t>10-11 Dec 2013</w:t>
      </w:r>
      <w:r w:rsidR="00010780">
        <w:rPr>
          <w:rFonts w:ascii="Arial" w:hAnsi="Arial" w:cs="Arial"/>
          <w:b/>
          <w:i/>
          <w:color w:val="984806" w:themeColor="accent6" w:themeShade="80"/>
        </w:rPr>
        <w:t>:</w:t>
      </w:r>
      <w:r>
        <w:rPr>
          <w:rFonts w:ascii="Arial" w:hAnsi="Arial" w:cs="Arial"/>
          <w:b/>
          <w:i/>
          <w:color w:val="984806" w:themeColor="accent6" w:themeShade="80"/>
        </w:rPr>
        <w:t xml:space="preserve"> SFDF-MFIX Action Officer Working Group (AOWG), Ft Sill, OK.</w:t>
      </w:r>
    </w:p>
    <w:p w:rsidR="00AD58A8" w:rsidRDefault="00AD58A8" w:rsidP="007E7D5C">
      <w:pPr>
        <w:pStyle w:val="Footer"/>
        <w:rPr>
          <w:rFonts w:ascii="Arial" w:hAnsi="Arial" w:cs="Arial"/>
          <w:sz w:val="20"/>
          <w:szCs w:val="20"/>
        </w:rPr>
      </w:pPr>
    </w:p>
    <w:p w:rsidR="00FA7E05" w:rsidRDefault="00FA7E05" w:rsidP="007E7D5C">
      <w:pPr>
        <w:pStyle w:val="Footer"/>
        <w:rPr>
          <w:rFonts w:ascii="Arial" w:hAnsi="Arial" w:cs="Arial"/>
          <w:sz w:val="20"/>
          <w:szCs w:val="20"/>
        </w:rPr>
      </w:pPr>
    </w:p>
    <w:p w:rsidR="00FA7E05" w:rsidRDefault="00FA7E05" w:rsidP="007E7D5C">
      <w:pPr>
        <w:pStyle w:val="Footer"/>
        <w:rPr>
          <w:rFonts w:ascii="Arial" w:hAnsi="Arial" w:cs="Arial"/>
          <w:sz w:val="20"/>
          <w:szCs w:val="20"/>
        </w:rPr>
      </w:pPr>
    </w:p>
    <w:p w:rsidR="00FA7E05" w:rsidRDefault="00FA7E05" w:rsidP="007E7D5C">
      <w:pPr>
        <w:pStyle w:val="Footer"/>
        <w:rPr>
          <w:rFonts w:ascii="Arial" w:hAnsi="Arial" w:cs="Arial"/>
          <w:sz w:val="20"/>
          <w:szCs w:val="20"/>
        </w:rPr>
      </w:pPr>
    </w:p>
    <w:p w:rsidR="00E97EA5" w:rsidRDefault="00E97EA5" w:rsidP="000D140F">
      <w:pPr>
        <w:pStyle w:val="Footer"/>
        <w:rPr>
          <w:rFonts w:ascii="Arial" w:hAnsi="Arial" w:cs="Arial"/>
          <w:b/>
          <w:sz w:val="20"/>
          <w:szCs w:val="20"/>
        </w:rPr>
      </w:pPr>
    </w:p>
    <w:p w:rsidR="00E97EA5" w:rsidRDefault="00E97EA5" w:rsidP="000D140F">
      <w:pPr>
        <w:pStyle w:val="Footer"/>
        <w:rPr>
          <w:rFonts w:ascii="Arial" w:hAnsi="Arial" w:cs="Arial"/>
          <w:b/>
          <w:sz w:val="20"/>
          <w:szCs w:val="20"/>
        </w:rPr>
      </w:pPr>
    </w:p>
    <w:p w:rsidR="00840222" w:rsidRDefault="00447706" w:rsidP="000D140F">
      <w:pPr>
        <w:pStyle w:val="Footer"/>
        <w:rPr>
          <w:rFonts w:ascii="Arial" w:hAnsi="Arial" w:cs="Arial"/>
          <w:b/>
          <w:sz w:val="20"/>
          <w:szCs w:val="20"/>
        </w:rPr>
      </w:pPr>
      <w:r w:rsidRPr="00447706">
        <w:rPr>
          <w:rFonts w:ascii="Arial" w:hAnsi="Arial" w:cs="Arial"/>
          <w:noProof/>
          <w:color w:val="FFFF00"/>
          <w:sz w:val="20"/>
          <w:szCs w:val="20"/>
        </w:rPr>
        <w:pict>
          <v:line id="_x0000_s1032" style="position:absolute;z-index:251738112;mso-position-horizontal-relative:page;mso-position-vertical-relative:page" from="39.3pt,638.2pt" to="575.55pt,638.2pt" o:regroupid="3" strokecolor="#00c" strokeweight="2pt">
            <w10:wrap anchorx="page" anchory="page"/>
          </v:line>
        </w:pict>
      </w:r>
    </w:p>
    <w:p w:rsidR="00CE7B72" w:rsidRDefault="00447706" w:rsidP="000D140F">
      <w:pPr>
        <w:pStyle w:val="Footer"/>
        <w:rPr>
          <w:rFonts w:ascii="Arial" w:hAnsi="Arial" w:cs="Arial"/>
          <w:b/>
          <w:sz w:val="20"/>
          <w:szCs w:val="20"/>
        </w:rPr>
      </w:pPr>
      <w:r>
        <w:rPr>
          <w:rFonts w:ascii="Arial" w:hAnsi="Arial" w:cs="Arial"/>
          <w:b/>
          <w:noProof/>
          <w:sz w:val="20"/>
          <w:szCs w:val="20"/>
          <w:lang w:eastAsia="zh-TW"/>
        </w:rPr>
        <w:pict>
          <v:roundrect id="_x0000_s1096" href="https://portal.tradoc.army.mil/sites/mcoe/cdid/cdid_/MBL/SFDF/SitePages/Home.aspx" style="position:absolute;margin-left:184pt;margin-top:2.6pt;width:171.35pt;height:27.6pt;z-index:251730944;mso-width-relative:margin;mso-height-relative:margin" arcsize="10923f" o:button="t" fillcolor="black [3213]" strokecolor="yellow" strokeweight="0">
            <v:fill color2="blue" o:detectmouseclick="t" focusposition=".5,.5" focussize="" type="gradientRadial"/>
            <v:shadow type="perspective" color="#974706 [1609]" offset="1pt" offset2="-3pt"/>
            <v:textbox style="mso-next-textbox:#_x0000_s1096">
              <w:txbxContent>
                <w:p w:rsidR="00FA7E05" w:rsidRPr="00FD23E9" w:rsidRDefault="00447706" w:rsidP="00ED6DEC">
                  <w:pPr>
                    <w:spacing w:before="80" w:after="0" w:line="240" w:lineRule="auto"/>
                    <w:jc w:val="center"/>
                    <w:rPr>
                      <w:rFonts w:ascii="Arial" w:hAnsi="Arial" w:cs="Arial"/>
                      <w:b/>
                      <w:color w:val="FFFFFF" w:themeColor="background1"/>
                    </w:rPr>
                  </w:pPr>
                  <w:hyperlink r:id="rId18" w:history="1">
                    <w:r w:rsidR="00FA7E05" w:rsidRPr="00FD23E9">
                      <w:rPr>
                        <w:rStyle w:val="Hyperlink"/>
                        <w:rFonts w:ascii="Arial" w:hAnsi="Arial" w:cs="Arial"/>
                        <w:b/>
                        <w:color w:val="FFFFFF" w:themeColor="background1"/>
                      </w:rPr>
                      <w:t>SFDF Portal</w:t>
                    </w:r>
                  </w:hyperlink>
                </w:p>
              </w:txbxContent>
            </v:textbox>
          </v:roundrect>
        </w:pict>
      </w:r>
    </w:p>
    <w:p w:rsidR="007C461F" w:rsidRDefault="007C461F" w:rsidP="00BE2759">
      <w:pPr>
        <w:pStyle w:val="Footer"/>
        <w:jc w:val="center"/>
        <w:rPr>
          <w:rFonts w:ascii="Arial" w:hAnsi="Arial" w:cs="Arial"/>
          <w:b/>
          <w:sz w:val="20"/>
          <w:szCs w:val="20"/>
        </w:rPr>
      </w:pPr>
    </w:p>
    <w:p w:rsidR="00FA7C84" w:rsidRDefault="00FA7C84" w:rsidP="00CC33A1">
      <w:pPr>
        <w:pStyle w:val="Footer"/>
        <w:spacing w:after="120"/>
        <w:jc w:val="center"/>
        <w:rPr>
          <w:rFonts w:ascii="Arial" w:hAnsi="Arial" w:cs="Arial"/>
          <w:b/>
          <w:emboss/>
          <w:sz w:val="20"/>
          <w:szCs w:val="20"/>
          <w:u w:val="single"/>
        </w:rPr>
      </w:pPr>
    </w:p>
    <w:p w:rsidR="00F36B9C" w:rsidRDefault="00F36B9C" w:rsidP="00CC33A1">
      <w:pPr>
        <w:pStyle w:val="Footer"/>
        <w:spacing w:after="120"/>
        <w:jc w:val="center"/>
        <w:rPr>
          <w:rFonts w:ascii="Arial" w:hAnsi="Arial" w:cs="Arial"/>
          <w:b/>
          <w:emboss/>
          <w:sz w:val="20"/>
          <w:szCs w:val="20"/>
          <w:u w:val="single"/>
        </w:rPr>
      </w:pPr>
      <w:r w:rsidRPr="00CC33A1">
        <w:rPr>
          <w:rFonts w:ascii="Arial" w:hAnsi="Arial" w:cs="Arial"/>
          <w:b/>
          <w:emboss/>
          <w:sz w:val="20"/>
          <w:szCs w:val="20"/>
          <w:u w:val="single"/>
        </w:rPr>
        <w:t>SFDF Team</w:t>
      </w:r>
    </w:p>
    <w:p w:rsidR="00C32F60" w:rsidRDefault="00C32F60" w:rsidP="00AC4ECD">
      <w:pPr>
        <w:pStyle w:val="Footer"/>
        <w:jc w:val="center"/>
        <w:rPr>
          <w:rFonts w:ascii="Arial" w:hAnsi="Arial" w:cs="Arial"/>
          <w:b/>
          <w:i/>
          <w:color w:val="0070C0"/>
          <w:sz w:val="18"/>
          <w:szCs w:val="18"/>
        </w:rPr>
      </w:pPr>
      <w:r>
        <w:rPr>
          <w:rFonts w:ascii="Arial" w:hAnsi="Arial" w:cs="Arial"/>
          <w:b/>
          <w:i/>
          <w:color w:val="0070C0"/>
          <w:sz w:val="18"/>
          <w:szCs w:val="18"/>
        </w:rPr>
        <w:t xml:space="preserve">SFDF </w:t>
      </w:r>
      <w:r w:rsidRPr="004C3E35">
        <w:rPr>
          <w:rFonts w:ascii="Arial" w:hAnsi="Arial" w:cs="Arial"/>
          <w:i/>
          <w:sz w:val="18"/>
          <w:szCs w:val="18"/>
        </w:rPr>
        <w:t>Project Officer:</w:t>
      </w:r>
      <w:r>
        <w:rPr>
          <w:rFonts w:ascii="Arial" w:hAnsi="Arial" w:cs="Arial"/>
          <w:b/>
          <w:i/>
          <w:color w:val="0070C0"/>
          <w:sz w:val="18"/>
          <w:szCs w:val="18"/>
        </w:rPr>
        <w:t xml:space="preserve"> </w:t>
      </w:r>
      <w:hyperlink r:id="rId19" w:history="1">
        <w:r w:rsidRPr="00C75343">
          <w:rPr>
            <w:rStyle w:val="Hyperlink"/>
            <w:rFonts w:ascii="Arial" w:hAnsi="Arial" w:cs="Arial"/>
            <w:i/>
            <w:color w:val="00B050"/>
            <w:sz w:val="18"/>
            <w:szCs w:val="18"/>
          </w:rPr>
          <w:t>CPT Jedidiah Zaffke</w:t>
        </w:r>
      </w:hyperlink>
      <w:r w:rsidRPr="00A975EC">
        <w:rPr>
          <w:rFonts w:ascii="Arial" w:hAnsi="Arial" w:cs="Arial"/>
          <w:i/>
          <w:sz w:val="18"/>
          <w:szCs w:val="18"/>
        </w:rPr>
        <w:t>, 706-626-8610</w:t>
      </w:r>
    </w:p>
    <w:p w:rsidR="00B869A4" w:rsidRPr="00CC33A1" w:rsidRDefault="00B869A4" w:rsidP="00AC4ECD">
      <w:pPr>
        <w:pStyle w:val="Footer"/>
        <w:jc w:val="center"/>
        <w:rPr>
          <w:rFonts w:ascii="Arial" w:hAnsi="Arial" w:cs="Arial"/>
          <w:i/>
          <w:sz w:val="18"/>
          <w:szCs w:val="18"/>
        </w:rPr>
      </w:pPr>
      <w:r w:rsidRPr="00CC33A1">
        <w:rPr>
          <w:rFonts w:ascii="Arial" w:hAnsi="Arial" w:cs="Arial"/>
          <w:b/>
          <w:i/>
          <w:color w:val="0070C0"/>
          <w:sz w:val="18"/>
          <w:szCs w:val="18"/>
        </w:rPr>
        <w:t xml:space="preserve">SAIC </w:t>
      </w:r>
      <w:r w:rsidR="00D01B92" w:rsidRPr="00CC33A1">
        <w:rPr>
          <w:rFonts w:ascii="Arial" w:hAnsi="Arial" w:cs="Arial"/>
          <w:b/>
          <w:i/>
          <w:color w:val="0070C0"/>
          <w:sz w:val="18"/>
          <w:szCs w:val="18"/>
        </w:rPr>
        <w:t>–</w:t>
      </w:r>
      <w:r w:rsidRPr="00CC33A1">
        <w:rPr>
          <w:rFonts w:ascii="Arial" w:hAnsi="Arial" w:cs="Arial"/>
          <w:b/>
          <w:i/>
          <w:color w:val="0070C0"/>
          <w:sz w:val="18"/>
          <w:szCs w:val="18"/>
        </w:rPr>
        <w:t xml:space="preserve"> </w:t>
      </w:r>
      <w:r w:rsidR="00D01B92" w:rsidRPr="00CC33A1">
        <w:rPr>
          <w:rFonts w:ascii="Arial" w:hAnsi="Arial" w:cs="Arial"/>
          <w:i/>
          <w:sz w:val="18"/>
          <w:szCs w:val="18"/>
        </w:rPr>
        <w:t>Program Integrator</w:t>
      </w:r>
      <w:r w:rsidRPr="00CC33A1">
        <w:rPr>
          <w:rFonts w:ascii="Arial" w:hAnsi="Arial" w:cs="Arial"/>
          <w:i/>
          <w:sz w:val="18"/>
          <w:szCs w:val="18"/>
        </w:rPr>
        <w:t>:</w:t>
      </w:r>
      <w:r w:rsidR="00E6487C" w:rsidRPr="00CC33A1">
        <w:rPr>
          <w:rFonts w:ascii="Arial" w:hAnsi="Arial" w:cs="Arial"/>
          <w:i/>
          <w:sz w:val="18"/>
          <w:szCs w:val="18"/>
        </w:rPr>
        <w:t xml:space="preserve"> </w:t>
      </w:r>
      <w:hyperlink r:id="rId20" w:history="1">
        <w:r w:rsidR="00E6487C" w:rsidRPr="00C75343">
          <w:rPr>
            <w:rStyle w:val="Hyperlink"/>
            <w:rFonts w:ascii="Arial" w:hAnsi="Arial" w:cs="Arial"/>
            <w:i/>
            <w:color w:val="00B050"/>
            <w:sz w:val="18"/>
            <w:szCs w:val="18"/>
          </w:rPr>
          <w:t>Mr. David Dice</w:t>
        </w:r>
      </w:hyperlink>
      <w:r w:rsidRPr="00CC33A1">
        <w:rPr>
          <w:rFonts w:ascii="Arial" w:hAnsi="Arial" w:cs="Arial"/>
          <w:i/>
          <w:sz w:val="18"/>
          <w:szCs w:val="18"/>
        </w:rPr>
        <w:t>, 706-545-4736</w:t>
      </w:r>
    </w:p>
    <w:p w:rsidR="00F36B9C" w:rsidRPr="00CC33A1" w:rsidRDefault="00F36B9C" w:rsidP="00AC4ECD">
      <w:pPr>
        <w:pStyle w:val="Footer"/>
        <w:jc w:val="center"/>
        <w:rPr>
          <w:rFonts w:ascii="Arial" w:hAnsi="Arial" w:cs="Arial"/>
          <w:i/>
          <w:sz w:val="18"/>
          <w:szCs w:val="18"/>
        </w:rPr>
      </w:pPr>
      <w:r w:rsidRPr="00CC33A1">
        <w:rPr>
          <w:rFonts w:ascii="Arial" w:hAnsi="Arial" w:cs="Arial"/>
          <w:b/>
          <w:i/>
          <w:color w:val="0070C0"/>
          <w:sz w:val="18"/>
          <w:szCs w:val="18"/>
        </w:rPr>
        <w:t>SAIC</w:t>
      </w:r>
      <w:r w:rsidRPr="00CC33A1">
        <w:rPr>
          <w:rFonts w:ascii="Arial" w:hAnsi="Arial" w:cs="Arial"/>
          <w:i/>
          <w:sz w:val="18"/>
          <w:szCs w:val="18"/>
        </w:rPr>
        <w:t xml:space="preserve"> </w:t>
      </w:r>
      <w:r w:rsidRPr="00CC33A1">
        <w:rPr>
          <w:rFonts w:ascii="Arial" w:hAnsi="Arial" w:cs="Arial"/>
          <w:b/>
          <w:i/>
          <w:color w:val="0070C0"/>
          <w:sz w:val="18"/>
          <w:szCs w:val="18"/>
        </w:rPr>
        <w:t>-</w:t>
      </w:r>
      <w:r w:rsidRPr="00CC33A1">
        <w:rPr>
          <w:rFonts w:ascii="Arial" w:hAnsi="Arial" w:cs="Arial"/>
          <w:i/>
          <w:sz w:val="18"/>
          <w:szCs w:val="18"/>
        </w:rPr>
        <w:t xml:space="preserve"> Information Manager:</w:t>
      </w:r>
      <w:r w:rsidRPr="00CC33A1">
        <w:rPr>
          <w:rFonts w:ascii="Arial" w:hAnsi="Arial" w:cs="Arial"/>
          <w:i/>
          <w:color w:val="FFFFFF" w:themeColor="background1"/>
          <w:sz w:val="18"/>
          <w:szCs w:val="18"/>
        </w:rPr>
        <w:t xml:space="preserve"> </w:t>
      </w:r>
      <w:hyperlink r:id="rId21" w:history="1">
        <w:r w:rsidRPr="00C75343">
          <w:rPr>
            <w:rStyle w:val="Hyperlink"/>
            <w:rFonts w:ascii="Arial" w:hAnsi="Arial" w:cs="Arial"/>
            <w:i/>
            <w:color w:val="00B050"/>
            <w:sz w:val="18"/>
            <w:szCs w:val="18"/>
          </w:rPr>
          <w:t>Mr. Joe Parker</w:t>
        </w:r>
      </w:hyperlink>
      <w:r w:rsidRPr="00CC33A1">
        <w:rPr>
          <w:rFonts w:ascii="Arial" w:hAnsi="Arial" w:cs="Arial"/>
          <w:i/>
          <w:color w:val="FFFFFF" w:themeColor="background1"/>
          <w:sz w:val="18"/>
          <w:szCs w:val="18"/>
        </w:rPr>
        <w:t xml:space="preserve">, </w:t>
      </w:r>
      <w:r w:rsidRPr="00CC33A1">
        <w:rPr>
          <w:rFonts w:ascii="Arial" w:hAnsi="Arial" w:cs="Arial"/>
          <w:i/>
          <w:sz w:val="18"/>
          <w:szCs w:val="18"/>
        </w:rPr>
        <w:t>706-545-8831</w:t>
      </w:r>
    </w:p>
    <w:p w:rsidR="005A6FD8" w:rsidRPr="00FA7C84" w:rsidRDefault="00F36B9C" w:rsidP="00AC4ECD">
      <w:pPr>
        <w:pStyle w:val="Footer"/>
        <w:jc w:val="center"/>
        <w:rPr>
          <w:rFonts w:ascii="Arial" w:hAnsi="Arial" w:cs="Arial"/>
          <w:b/>
          <w:i/>
          <w:color w:val="7F7F7F" w:themeColor="text1" w:themeTint="80"/>
          <w:sz w:val="18"/>
          <w:szCs w:val="18"/>
        </w:rPr>
      </w:pPr>
      <w:r w:rsidRPr="00FA7C84">
        <w:rPr>
          <w:rFonts w:ascii="Arial" w:hAnsi="Arial" w:cs="Arial"/>
          <w:b/>
          <w:i/>
          <w:color w:val="7F7F7F" w:themeColor="text1" w:themeTint="80"/>
          <w:sz w:val="18"/>
          <w:szCs w:val="18"/>
        </w:rPr>
        <w:t>Maneuver Center of Excellence, Fort Benning, GA</w:t>
      </w:r>
    </w:p>
    <w:sectPr w:rsidR="005A6FD8" w:rsidRPr="00FA7C84" w:rsidSect="00AC4ABA">
      <w:headerReference w:type="default" r:id="rId22"/>
      <w:footerReference w:type="default" r:id="rId23"/>
      <w:pgSz w:w="12240" w:h="15840"/>
      <w:pgMar w:top="720" w:right="720" w:bottom="720" w:left="720" w:header="0" w:footer="0" w:gutter="0"/>
      <w:pgBorders w:offsetFrom="page">
        <w:top w:val="single" w:sz="24" w:space="24" w:color="0000CC" w:shadow="1"/>
        <w:left w:val="single" w:sz="24" w:space="24" w:color="0000CC" w:shadow="1"/>
        <w:bottom w:val="single" w:sz="24" w:space="24" w:color="0000CC" w:shadow="1"/>
        <w:right w:val="single" w:sz="24" w:space="24" w:color="0000CC"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E05" w:rsidRDefault="00FA7E05" w:rsidP="00533EC4">
      <w:pPr>
        <w:spacing w:after="0" w:line="240" w:lineRule="auto"/>
      </w:pPr>
      <w:r>
        <w:separator/>
      </w:r>
    </w:p>
  </w:endnote>
  <w:endnote w:type="continuationSeparator" w:id="0">
    <w:p w:rsidR="00FA7E05" w:rsidRDefault="00FA7E05" w:rsidP="00533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05" w:rsidRDefault="00447706" w:rsidP="00F12AA5">
    <w:pPr>
      <w:pStyle w:val="Footer"/>
      <w:jc w:val="center"/>
      <w:rPr>
        <w:rFonts w:ascii="Arial" w:hAnsi="Arial" w:cs="Arial"/>
        <w:b/>
        <w:sz w:val="18"/>
        <w:szCs w:val="18"/>
      </w:rPr>
    </w:pPr>
    <w:r>
      <w:rPr>
        <w:rFonts w:ascii="Arial" w:hAnsi="Arial" w:cs="Arial"/>
        <w:b/>
        <w:noProof/>
        <w:sz w:val="18"/>
        <w:szCs w:val="18"/>
      </w:rPr>
      <w:pict>
        <v:shapetype id="_x0000_t202" coordsize="21600,21600" o:spt="202" path="m,l,21600r21600,l21600,xe">
          <v:stroke joinstyle="miter"/>
          <v:path gradientshapeok="t" o:connecttype="rect"/>
        </v:shapetype>
        <v:shape id="_x0000_s83978" type="#_x0000_t202" style="position:absolute;left:0;text-align:left;margin-left:188.5pt;margin-top:-17.45pt;width:165.2pt;height:21.85pt;z-index:251664384;mso-width-relative:margin;mso-height-relative:margin" filled="f" fillcolor="#92d050" stroked="f" strokecolor="black [3213]" strokeweight="0">
          <v:fill color2="#74903b [2374]"/>
          <v:shadow type="perspective" color="#4e6128 [1606]" offset="1pt" offset2="-3pt"/>
          <v:textbox style="mso-next-textbox:#_x0000_s83978">
            <w:txbxContent>
              <w:p w:rsidR="00FA7E05" w:rsidRPr="00505EC3" w:rsidRDefault="00FA7E05" w:rsidP="00693469">
                <w:pPr>
                  <w:spacing w:after="0" w:line="240" w:lineRule="auto"/>
                  <w:jc w:val="center"/>
                  <w:rPr>
                    <w:rFonts w:ascii="Arial" w:hAnsi="Arial" w:cs="Arial"/>
                    <w:b/>
                    <w:color w:val="00B050"/>
                    <w:sz w:val="28"/>
                    <w:szCs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E05" w:rsidRDefault="00FA7E05" w:rsidP="00533EC4">
      <w:pPr>
        <w:spacing w:after="0" w:line="240" w:lineRule="auto"/>
      </w:pPr>
      <w:r>
        <w:separator/>
      </w:r>
    </w:p>
  </w:footnote>
  <w:footnote w:type="continuationSeparator" w:id="0">
    <w:p w:rsidR="00FA7E05" w:rsidRDefault="00FA7E05" w:rsidP="00533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05" w:rsidRDefault="00447706" w:rsidP="00FD6E80">
    <w:pPr>
      <w:tabs>
        <w:tab w:val="left" w:pos="2674"/>
      </w:tabs>
      <w:spacing w:after="0" w:line="240" w:lineRule="auto"/>
      <w:rPr>
        <w:rFonts w:ascii="Arial" w:hAnsi="Arial" w:cs="Arial"/>
        <w:b/>
      </w:rPr>
    </w:pPr>
    <w:r w:rsidRPr="00447706">
      <w:rPr>
        <w:rFonts w:ascii="Arial" w:hAnsi="Arial" w:cs="Arial"/>
        <w:b/>
        <w:noProof/>
        <w:sz w:val="18"/>
        <w:szCs w:val="18"/>
      </w:rPr>
      <w:pict>
        <v:shapetype id="_x0000_t202" coordsize="21600,21600" o:spt="202" path="m,l,21600r21600,l21600,xe">
          <v:stroke joinstyle="miter"/>
          <v:path gradientshapeok="t" o:connecttype="rect"/>
        </v:shapetype>
        <v:shape id="_x0000_s83974" type="#_x0000_t202" style="position:absolute;margin-left:190.65pt;margin-top:6.15pt;width:162.85pt;height:21.8pt;z-index:251663360;mso-width-relative:margin;mso-height-relative:margin" filled="f" fillcolor="#92d050" stroked="f" strokecolor="black [3213]" strokeweight="0">
          <v:fill color2="#74903b [2374]"/>
          <v:shadow type="perspective" color="#4e6128 [1606]" offset="1pt" offset2="-3pt"/>
          <v:textbox style="mso-next-textbox:#_x0000_s83974">
            <w:txbxContent>
              <w:p w:rsidR="00FA7E05" w:rsidRPr="00822C96" w:rsidRDefault="00FA7E05" w:rsidP="00822C96">
                <w:pPr>
                  <w:rPr>
                    <w:szCs w:val="28"/>
                  </w:rPr>
                </w:pPr>
              </w:p>
            </w:txbxContent>
          </v:textbox>
        </v:shape>
      </w:pict>
    </w:r>
  </w:p>
  <w:p w:rsidR="00FA7E05" w:rsidRPr="00FD6E80" w:rsidRDefault="00FA7E05" w:rsidP="00FD6E80">
    <w:pPr>
      <w:tabs>
        <w:tab w:val="left" w:pos="2674"/>
      </w:tabs>
      <w:spacing w:after="0" w:line="240" w:lineRule="aut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F26"/>
    <w:multiLevelType w:val="hybridMultilevel"/>
    <w:tmpl w:val="F7B0C1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A27DA5"/>
    <w:multiLevelType w:val="hybridMultilevel"/>
    <w:tmpl w:val="EAECFA40"/>
    <w:lvl w:ilvl="0" w:tplc="0772F760">
      <w:start w:val="1"/>
      <w:numFmt w:val="bullet"/>
      <w:lvlText w:val=""/>
      <w:lvlJc w:val="left"/>
      <w:pPr>
        <w:ind w:left="360" w:hanging="360"/>
      </w:pPr>
      <w:rPr>
        <w:rFonts w:ascii="Symbol" w:hAnsi="Symbol" w:hint="default"/>
        <w:color w:val="auto"/>
        <w:sz w:val="22"/>
        <w:szCs w:val="22"/>
      </w:rPr>
    </w:lvl>
    <w:lvl w:ilvl="1" w:tplc="4F362AE2">
      <w:start w:val="1"/>
      <w:numFmt w:val="bullet"/>
      <w:lvlText w:val=""/>
      <w:lvlJc w:val="left"/>
      <w:pPr>
        <w:ind w:left="1080" w:hanging="360"/>
      </w:pPr>
      <w:rPr>
        <w:rFonts w:ascii="Symbol" w:hAnsi="Symbol" w:hint="default"/>
        <w:color w:val="984806" w:themeColor="accent6" w:themeShade="80"/>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312B06"/>
    <w:multiLevelType w:val="hybridMultilevel"/>
    <w:tmpl w:val="0F8A68F6"/>
    <w:lvl w:ilvl="0" w:tplc="04090001">
      <w:start w:val="1"/>
      <w:numFmt w:val="bullet"/>
      <w:lvlText w:val=""/>
      <w:lvlJc w:val="left"/>
      <w:pPr>
        <w:ind w:left="720" w:hanging="360"/>
      </w:pPr>
      <w:rPr>
        <w:rFonts w:ascii="Symbol" w:hAnsi="Symbol" w:hint="default"/>
      </w:rPr>
    </w:lvl>
    <w:lvl w:ilvl="1" w:tplc="11D209F0">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05435D"/>
    <w:multiLevelType w:val="hybridMultilevel"/>
    <w:tmpl w:val="E58CDBBE"/>
    <w:lvl w:ilvl="0" w:tplc="957086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E721D9"/>
    <w:multiLevelType w:val="hybridMultilevel"/>
    <w:tmpl w:val="B38C8580"/>
    <w:lvl w:ilvl="0" w:tplc="28B28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8802C1"/>
    <w:multiLevelType w:val="hybridMultilevel"/>
    <w:tmpl w:val="C0DAF798"/>
    <w:lvl w:ilvl="0" w:tplc="04090001">
      <w:start w:val="1"/>
      <w:numFmt w:val="bullet"/>
      <w:lvlText w:val=""/>
      <w:lvlJc w:val="left"/>
      <w:pPr>
        <w:ind w:left="720" w:hanging="360"/>
      </w:pPr>
      <w:rPr>
        <w:rFonts w:ascii="Symbol" w:hAnsi="Symbol" w:hint="default"/>
      </w:rPr>
    </w:lvl>
    <w:lvl w:ilvl="1" w:tplc="0F86D552">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270CA6"/>
    <w:multiLevelType w:val="hybridMultilevel"/>
    <w:tmpl w:val="975AF06E"/>
    <w:lvl w:ilvl="0" w:tplc="6422E5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spelling="clean" w:grammar="clean"/>
  <w:documentProtection w:edit="readOnly" w:enforcement="1" w:cryptProviderType="rsaFull" w:cryptAlgorithmClass="hash" w:cryptAlgorithmType="typeAny" w:cryptAlgorithmSid="4" w:cryptSpinCount="100000" w:hash="E0Ow94Otjat8w5EnfzcbfS5O978=" w:salt="VTEAznTYZ+ca55de88KSNA=="/>
  <w:defaultTabStop w:val="720"/>
  <w:drawingGridHorizontalSpacing w:val="110"/>
  <w:displayHorizontalDrawingGridEvery w:val="2"/>
  <w:characterSpacingControl w:val="doNotCompress"/>
  <w:hdrShapeDefaults>
    <o:shapedefaults v:ext="edit" spidmax="83981" style="mso-width-relative:margin;mso-height-relative:margin" fillcolor="none [3213]" strokecolor="yellow">
      <v:fill color="none [3213]" color2="red" focusposition=".5,.5" focussize="" type="gradientRadial"/>
      <v:stroke color="yellow" weight="1pt"/>
      <v:shadow type="perspective" color="none [1601]" offset="1pt" offset2="-3pt"/>
      <o:colormru v:ext="edit" colors="#00c,blue,#06f,#c00"/>
      <o:colormenu v:ext="edit" fillcolor="none [3213]" strokecolor="none" shadowcolor="none [1612]" extrusioncolor="none"/>
    </o:shapedefaults>
    <o:shapelayout v:ext="edit">
      <o:idmap v:ext="edit" data="82"/>
    </o:shapelayout>
  </w:hdrShapeDefaults>
  <w:footnotePr>
    <w:footnote w:id="-1"/>
    <w:footnote w:id="0"/>
  </w:footnotePr>
  <w:endnotePr>
    <w:endnote w:id="-1"/>
    <w:endnote w:id="0"/>
  </w:endnotePr>
  <w:compat/>
  <w:rsids>
    <w:rsidRoot w:val="008E4E1A"/>
    <w:rsid w:val="000007DD"/>
    <w:rsid w:val="00001E09"/>
    <w:rsid w:val="000027B2"/>
    <w:rsid w:val="0000414B"/>
    <w:rsid w:val="0000445B"/>
    <w:rsid w:val="0000699E"/>
    <w:rsid w:val="0000747F"/>
    <w:rsid w:val="00007A7D"/>
    <w:rsid w:val="00007B9B"/>
    <w:rsid w:val="000105A0"/>
    <w:rsid w:val="00010780"/>
    <w:rsid w:val="00010D43"/>
    <w:rsid w:val="00010DCD"/>
    <w:rsid w:val="00010F6A"/>
    <w:rsid w:val="00011221"/>
    <w:rsid w:val="000138FB"/>
    <w:rsid w:val="00014B17"/>
    <w:rsid w:val="00014C34"/>
    <w:rsid w:val="0001539E"/>
    <w:rsid w:val="00020683"/>
    <w:rsid w:val="000216F2"/>
    <w:rsid w:val="00022A1D"/>
    <w:rsid w:val="0002520C"/>
    <w:rsid w:val="00025991"/>
    <w:rsid w:val="00030ABB"/>
    <w:rsid w:val="0003107B"/>
    <w:rsid w:val="0004036E"/>
    <w:rsid w:val="00040763"/>
    <w:rsid w:val="000418F9"/>
    <w:rsid w:val="00041B6A"/>
    <w:rsid w:val="00041EA6"/>
    <w:rsid w:val="00042EEE"/>
    <w:rsid w:val="00044C7B"/>
    <w:rsid w:val="00046713"/>
    <w:rsid w:val="00047610"/>
    <w:rsid w:val="00047B16"/>
    <w:rsid w:val="00050522"/>
    <w:rsid w:val="00051B9A"/>
    <w:rsid w:val="000535DF"/>
    <w:rsid w:val="000541F4"/>
    <w:rsid w:val="00054A99"/>
    <w:rsid w:val="0006027B"/>
    <w:rsid w:val="00060625"/>
    <w:rsid w:val="00060745"/>
    <w:rsid w:val="00061966"/>
    <w:rsid w:val="0006215D"/>
    <w:rsid w:val="00062AA7"/>
    <w:rsid w:val="000635EA"/>
    <w:rsid w:val="00064092"/>
    <w:rsid w:val="000643F8"/>
    <w:rsid w:val="00064DBF"/>
    <w:rsid w:val="000667D5"/>
    <w:rsid w:val="000674FF"/>
    <w:rsid w:val="00067619"/>
    <w:rsid w:val="00067931"/>
    <w:rsid w:val="00071B6A"/>
    <w:rsid w:val="00071F9B"/>
    <w:rsid w:val="00072915"/>
    <w:rsid w:val="00072959"/>
    <w:rsid w:val="00072B7C"/>
    <w:rsid w:val="000742D6"/>
    <w:rsid w:val="00074E29"/>
    <w:rsid w:val="000757F3"/>
    <w:rsid w:val="00083E4F"/>
    <w:rsid w:val="0008536B"/>
    <w:rsid w:val="000854C6"/>
    <w:rsid w:val="00085BA0"/>
    <w:rsid w:val="000861DA"/>
    <w:rsid w:val="000874D8"/>
    <w:rsid w:val="000904D8"/>
    <w:rsid w:val="00090C12"/>
    <w:rsid w:val="000941F5"/>
    <w:rsid w:val="00095078"/>
    <w:rsid w:val="00096145"/>
    <w:rsid w:val="00096FB1"/>
    <w:rsid w:val="000A06A3"/>
    <w:rsid w:val="000A0E00"/>
    <w:rsid w:val="000A1AD7"/>
    <w:rsid w:val="000A1C78"/>
    <w:rsid w:val="000A1E0F"/>
    <w:rsid w:val="000A1F22"/>
    <w:rsid w:val="000A2C60"/>
    <w:rsid w:val="000A38F2"/>
    <w:rsid w:val="000A490E"/>
    <w:rsid w:val="000A50FE"/>
    <w:rsid w:val="000A6066"/>
    <w:rsid w:val="000A6A8D"/>
    <w:rsid w:val="000A742E"/>
    <w:rsid w:val="000A7B13"/>
    <w:rsid w:val="000A7FB4"/>
    <w:rsid w:val="000B10D6"/>
    <w:rsid w:val="000B1249"/>
    <w:rsid w:val="000B1F88"/>
    <w:rsid w:val="000B321E"/>
    <w:rsid w:val="000B38EC"/>
    <w:rsid w:val="000B436A"/>
    <w:rsid w:val="000B644C"/>
    <w:rsid w:val="000B67B9"/>
    <w:rsid w:val="000C076B"/>
    <w:rsid w:val="000C3112"/>
    <w:rsid w:val="000C3CE6"/>
    <w:rsid w:val="000C4436"/>
    <w:rsid w:val="000C58B0"/>
    <w:rsid w:val="000C70AE"/>
    <w:rsid w:val="000D140F"/>
    <w:rsid w:val="000D17C4"/>
    <w:rsid w:val="000D3486"/>
    <w:rsid w:val="000D426B"/>
    <w:rsid w:val="000D45BC"/>
    <w:rsid w:val="000D6A62"/>
    <w:rsid w:val="000E3899"/>
    <w:rsid w:val="000E3A15"/>
    <w:rsid w:val="000E511A"/>
    <w:rsid w:val="000E526C"/>
    <w:rsid w:val="000E6261"/>
    <w:rsid w:val="000E677F"/>
    <w:rsid w:val="000F3F17"/>
    <w:rsid w:val="000F654A"/>
    <w:rsid w:val="000F6952"/>
    <w:rsid w:val="000F6B8E"/>
    <w:rsid w:val="00100931"/>
    <w:rsid w:val="0010104C"/>
    <w:rsid w:val="001026B6"/>
    <w:rsid w:val="001046CA"/>
    <w:rsid w:val="00104DA3"/>
    <w:rsid w:val="00105620"/>
    <w:rsid w:val="0010674F"/>
    <w:rsid w:val="00107816"/>
    <w:rsid w:val="0011145E"/>
    <w:rsid w:val="001115DB"/>
    <w:rsid w:val="00112105"/>
    <w:rsid w:val="001140D5"/>
    <w:rsid w:val="00114B01"/>
    <w:rsid w:val="001160BA"/>
    <w:rsid w:val="0011701B"/>
    <w:rsid w:val="0012080A"/>
    <w:rsid w:val="001225A1"/>
    <w:rsid w:val="00123526"/>
    <w:rsid w:val="00123D75"/>
    <w:rsid w:val="00124AB1"/>
    <w:rsid w:val="001253A2"/>
    <w:rsid w:val="00127133"/>
    <w:rsid w:val="00130081"/>
    <w:rsid w:val="001309B2"/>
    <w:rsid w:val="00131BD2"/>
    <w:rsid w:val="001321A7"/>
    <w:rsid w:val="00132297"/>
    <w:rsid w:val="00132C56"/>
    <w:rsid w:val="00133B17"/>
    <w:rsid w:val="00134309"/>
    <w:rsid w:val="00134892"/>
    <w:rsid w:val="001377DB"/>
    <w:rsid w:val="00142937"/>
    <w:rsid w:val="00142AB5"/>
    <w:rsid w:val="00142B7D"/>
    <w:rsid w:val="001436E2"/>
    <w:rsid w:val="001452B8"/>
    <w:rsid w:val="00145A8A"/>
    <w:rsid w:val="001476D6"/>
    <w:rsid w:val="00147AB2"/>
    <w:rsid w:val="0015128E"/>
    <w:rsid w:val="00151893"/>
    <w:rsid w:val="0015344C"/>
    <w:rsid w:val="001545BD"/>
    <w:rsid w:val="00155F87"/>
    <w:rsid w:val="001560B5"/>
    <w:rsid w:val="00160CB2"/>
    <w:rsid w:val="00162D88"/>
    <w:rsid w:val="00163D2C"/>
    <w:rsid w:val="00164029"/>
    <w:rsid w:val="00164844"/>
    <w:rsid w:val="00166B94"/>
    <w:rsid w:val="00166DC5"/>
    <w:rsid w:val="00167AD9"/>
    <w:rsid w:val="00167AEE"/>
    <w:rsid w:val="00167E4B"/>
    <w:rsid w:val="00172126"/>
    <w:rsid w:val="001732D7"/>
    <w:rsid w:val="0017395E"/>
    <w:rsid w:val="00175EB8"/>
    <w:rsid w:val="00176ADC"/>
    <w:rsid w:val="001824A5"/>
    <w:rsid w:val="001828CA"/>
    <w:rsid w:val="00182CA2"/>
    <w:rsid w:val="00182DAA"/>
    <w:rsid w:val="00183BE1"/>
    <w:rsid w:val="00184D26"/>
    <w:rsid w:val="00184D5B"/>
    <w:rsid w:val="00185FB4"/>
    <w:rsid w:val="00186087"/>
    <w:rsid w:val="001860DA"/>
    <w:rsid w:val="001864EF"/>
    <w:rsid w:val="00187219"/>
    <w:rsid w:val="00187429"/>
    <w:rsid w:val="001903E9"/>
    <w:rsid w:val="0019120D"/>
    <w:rsid w:val="00191625"/>
    <w:rsid w:val="00191E37"/>
    <w:rsid w:val="001923FF"/>
    <w:rsid w:val="00192490"/>
    <w:rsid w:val="001951ED"/>
    <w:rsid w:val="00195EBA"/>
    <w:rsid w:val="001A0240"/>
    <w:rsid w:val="001A0F93"/>
    <w:rsid w:val="001A0FD7"/>
    <w:rsid w:val="001A533A"/>
    <w:rsid w:val="001A61BE"/>
    <w:rsid w:val="001B0765"/>
    <w:rsid w:val="001B10E7"/>
    <w:rsid w:val="001B4CBE"/>
    <w:rsid w:val="001B50BA"/>
    <w:rsid w:val="001B520D"/>
    <w:rsid w:val="001B6775"/>
    <w:rsid w:val="001B68F7"/>
    <w:rsid w:val="001B7B2F"/>
    <w:rsid w:val="001C0582"/>
    <w:rsid w:val="001C0BDA"/>
    <w:rsid w:val="001C246D"/>
    <w:rsid w:val="001C2DF1"/>
    <w:rsid w:val="001C545B"/>
    <w:rsid w:val="001C572F"/>
    <w:rsid w:val="001C7B3E"/>
    <w:rsid w:val="001D0A3A"/>
    <w:rsid w:val="001D0F74"/>
    <w:rsid w:val="001D392B"/>
    <w:rsid w:val="001D3CD8"/>
    <w:rsid w:val="001D440A"/>
    <w:rsid w:val="001D48DC"/>
    <w:rsid w:val="001D6CA2"/>
    <w:rsid w:val="001D704A"/>
    <w:rsid w:val="001D7623"/>
    <w:rsid w:val="001E15F3"/>
    <w:rsid w:val="001E17F7"/>
    <w:rsid w:val="001E199D"/>
    <w:rsid w:val="001E3B30"/>
    <w:rsid w:val="001E4E69"/>
    <w:rsid w:val="001E5673"/>
    <w:rsid w:val="001F06A7"/>
    <w:rsid w:val="001F668A"/>
    <w:rsid w:val="001F6ED7"/>
    <w:rsid w:val="0020353C"/>
    <w:rsid w:val="00204429"/>
    <w:rsid w:val="0020553E"/>
    <w:rsid w:val="00206284"/>
    <w:rsid w:val="00207B1D"/>
    <w:rsid w:val="00207F6E"/>
    <w:rsid w:val="00210391"/>
    <w:rsid w:val="0021040F"/>
    <w:rsid w:val="0021271B"/>
    <w:rsid w:val="002144EC"/>
    <w:rsid w:val="0021489F"/>
    <w:rsid w:val="00214AC0"/>
    <w:rsid w:val="00214AF8"/>
    <w:rsid w:val="002162AF"/>
    <w:rsid w:val="00216993"/>
    <w:rsid w:val="00216BA5"/>
    <w:rsid w:val="0022233A"/>
    <w:rsid w:val="00223698"/>
    <w:rsid w:val="00223DF2"/>
    <w:rsid w:val="00224677"/>
    <w:rsid w:val="002247CE"/>
    <w:rsid w:val="00224868"/>
    <w:rsid w:val="002252B5"/>
    <w:rsid w:val="00230F2B"/>
    <w:rsid w:val="00232644"/>
    <w:rsid w:val="0023399A"/>
    <w:rsid w:val="002347A2"/>
    <w:rsid w:val="00237EEF"/>
    <w:rsid w:val="00242202"/>
    <w:rsid w:val="002423F8"/>
    <w:rsid w:val="00242597"/>
    <w:rsid w:val="0024760C"/>
    <w:rsid w:val="00247B5F"/>
    <w:rsid w:val="00254389"/>
    <w:rsid w:val="002544A5"/>
    <w:rsid w:val="00255A20"/>
    <w:rsid w:val="002560C4"/>
    <w:rsid w:val="002571F8"/>
    <w:rsid w:val="00260131"/>
    <w:rsid w:val="0026023C"/>
    <w:rsid w:val="00260685"/>
    <w:rsid w:val="002607E4"/>
    <w:rsid w:val="002616D5"/>
    <w:rsid w:val="00261AB0"/>
    <w:rsid w:val="00261EC5"/>
    <w:rsid w:val="00262431"/>
    <w:rsid w:val="00262F29"/>
    <w:rsid w:val="00263CC8"/>
    <w:rsid w:val="002641DB"/>
    <w:rsid w:val="00264B7F"/>
    <w:rsid w:val="002652DF"/>
    <w:rsid w:val="00266937"/>
    <w:rsid w:val="00267284"/>
    <w:rsid w:val="002675F9"/>
    <w:rsid w:val="00271128"/>
    <w:rsid w:val="00271138"/>
    <w:rsid w:val="0027152F"/>
    <w:rsid w:val="002745BD"/>
    <w:rsid w:val="00276952"/>
    <w:rsid w:val="002816E7"/>
    <w:rsid w:val="00281903"/>
    <w:rsid w:val="00282061"/>
    <w:rsid w:val="0028427B"/>
    <w:rsid w:val="00284FFB"/>
    <w:rsid w:val="00285CB9"/>
    <w:rsid w:val="00285D22"/>
    <w:rsid w:val="0028606B"/>
    <w:rsid w:val="00287DF6"/>
    <w:rsid w:val="002906C4"/>
    <w:rsid w:val="00290BFE"/>
    <w:rsid w:val="0029189B"/>
    <w:rsid w:val="00291AB7"/>
    <w:rsid w:val="00294A1D"/>
    <w:rsid w:val="00295F51"/>
    <w:rsid w:val="002967C2"/>
    <w:rsid w:val="0029680E"/>
    <w:rsid w:val="0029710C"/>
    <w:rsid w:val="00297559"/>
    <w:rsid w:val="002A0D27"/>
    <w:rsid w:val="002A1D6F"/>
    <w:rsid w:val="002A1F40"/>
    <w:rsid w:val="002A2101"/>
    <w:rsid w:val="002A2536"/>
    <w:rsid w:val="002A2A46"/>
    <w:rsid w:val="002A31F5"/>
    <w:rsid w:val="002A320F"/>
    <w:rsid w:val="002A71B1"/>
    <w:rsid w:val="002A7413"/>
    <w:rsid w:val="002B0207"/>
    <w:rsid w:val="002B0D9F"/>
    <w:rsid w:val="002B4057"/>
    <w:rsid w:val="002B5824"/>
    <w:rsid w:val="002B60EC"/>
    <w:rsid w:val="002B62FA"/>
    <w:rsid w:val="002B6BED"/>
    <w:rsid w:val="002B7D53"/>
    <w:rsid w:val="002B7DF8"/>
    <w:rsid w:val="002C0EFB"/>
    <w:rsid w:val="002C12DB"/>
    <w:rsid w:val="002C1D2D"/>
    <w:rsid w:val="002C28D2"/>
    <w:rsid w:val="002D1E42"/>
    <w:rsid w:val="002D3834"/>
    <w:rsid w:val="002D68F7"/>
    <w:rsid w:val="002D6C48"/>
    <w:rsid w:val="002E076A"/>
    <w:rsid w:val="002E2187"/>
    <w:rsid w:val="002E51AC"/>
    <w:rsid w:val="002E6F76"/>
    <w:rsid w:val="002F0B7B"/>
    <w:rsid w:val="002F1100"/>
    <w:rsid w:val="002F1436"/>
    <w:rsid w:val="002F1B3E"/>
    <w:rsid w:val="002F4D09"/>
    <w:rsid w:val="002F4E9D"/>
    <w:rsid w:val="002F5FB2"/>
    <w:rsid w:val="00301619"/>
    <w:rsid w:val="003018F1"/>
    <w:rsid w:val="0030195E"/>
    <w:rsid w:val="00301C77"/>
    <w:rsid w:val="00302F7C"/>
    <w:rsid w:val="003035B5"/>
    <w:rsid w:val="00303794"/>
    <w:rsid w:val="003048F4"/>
    <w:rsid w:val="003063CB"/>
    <w:rsid w:val="00306996"/>
    <w:rsid w:val="00307C11"/>
    <w:rsid w:val="00311EA3"/>
    <w:rsid w:val="003129EB"/>
    <w:rsid w:val="00313FB8"/>
    <w:rsid w:val="00315B2A"/>
    <w:rsid w:val="00320BF9"/>
    <w:rsid w:val="00325C51"/>
    <w:rsid w:val="00326065"/>
    <w:rsid w:val="00330AC6"/>
    <w:rsid w:val="00330D29"/>
    <w:rsid w:val="00332E43"/>
    <w:rsid w:val="0033445E"/>
    <w:rsid w:val="003364AB"/>
    <w:rsid w:val="00336C81"/>
    <w:rsid w:val="00336CBC"/>
    <w:rsid w:val="003372C4"/>
    <w:rsid w:val="00340A11"/>
    <w:rsid w:val="003412CB"/>
    <w:rsid w:val="003426D8"/>
    <w:rsid w:val="0034278A"/>
    <w:rsid w:val="00342B68"/>
    <w:rsid w:val="003436B9"/>
    <w:rsid w:val="00343D03"/>
    <w:rsid w:val="003444FD"/>
    <w:rsid w:val="0034543F"/>
    <w:rsid w:val="003462DD"/>
    <w:rsid w:val="00350BF0"/>
    <w:rsid w:val="00350E4C"/>
    <w:rsid w:val="00350F44"/>
    <w:rsid w:val="00351215"/>
    <w:rsid w:val="00351223"/>
    <w:rsid w:val="00352C2D"/>
    <w:rsid w:val="00353128"/>
    <w:rsid w:val="00353CBF"/>
    <w:rsid w:val="00354803"/>
    <w:rsid w:val="00354F12"/>
    <w:rsid w:val="00356D8E"/>
    <w:rsid w:val="00357058"/>
    <w:rsid w:val="00360E94"/>
    <w:rsid w:val="003618BC"/>
    <w:rsid w:val="00361E78"/>
    <w:rsid w:val="003631A6"/>
    <w:rsid w:val="00365114"/>
    <w:rsid w:val="003710DA"/>
    <w:rsid w:val="003729AF"/>
    <w:rsid w:val="00372D95"/>
    <w:rsid w:val="00372FBE"/>
    <w:rsid w:val="00373921"/>
    <w:rsid w:val="003746F2"/>
    <w:rsid w:val="003761B6"/>
    <w:rsid w:val="00376A7A"/>
    <w:rsid w:val="00380759"/>
    <w:rsid w:val="0038084C"/>
    <w:rsid w:val="00380F92"/>
    <w:rsid w:val="00381085"/>
    <w:rsid w:val="00382682"/>
    <w:rsid w:val="00383E39"/>
    <w:rsid w:val="00385F25"/>
    <w:rsid w:val="0038719F"/>
    <w:rsid w:val="00387293"/>
    <w:rsid w:val="00390752"/>
    <w:rsid w:val="00395126"/>
    <w:rsid w:val="003957EC"/>
    <w:rsid w:val="003A054D"/>
    <w:rsid w:val="003A6316"/>
    <w:rsid w:val="003A6A8D"/>
    <w:rsid w:val="003A6F05"/>
    <w:rsid w:val="003A7132"/>
    <w:rsid w:val="003A72ED"/>
    <w:rsid w:val="003A7492"/>
    <w:rsid w:val="003A776F"/>
    <w:rsid w:val="003B255C"/>
    <w:rsid w:val="003B3533"/>
    <w:rsid w:val="003C0E6B"/>
    <w:rsid w:val="003C21DE"/>
    <w:rsid w:val="003C2914"/>
    <w:rsid w:val="003C461C"/>
    <w:rsid w:val="003C4729"/>
    <w:rsid w:val="003D148D"/>
    <w:rsid w:val="003D2385"/>
    <w:rsid w:val="003D2864"/>
    <w:rsid w:val="003D3490"/>
    <w:rsid w:val="003D3537"/>
    <w:rsid w:val="003D3EA6"/>
    <w:rsid w:val="003D45D4"/>
    <w:rsid w:val="003D53E8"/>
    <w:rsid w:val="003D5B1B"/>
    <w:rsid w:val="003D6ECD"/>
    <w:rsid w:val="003D7132"/>
    <w:rsid w:val="003D7D32"/>
    <w:rsid w:val="003E03AD"/>
    <w:rsid w:val="003E03D9"/>
    <w:rsid w:val="003E0D09"/>
    <w:rsid w:val="003E1B4D"/>
    <w:rsid w:val="003E308B"/>
    <w:rsid w:val="003E46C2"/>
    <w:rsid w:val="003E4E2F"/>
    <w:rsid w:val="003E5560"/>
    <w:rsid w:val="003E693C"/>
    <w:rsid w:val="003E69B0"/>
    <w:rsid w:val="003E6D16"/>
    <w:rsid w:val="003E72D3"/>
    <w:rsid w:val="003E7AE0"/>
    <w:rsid w:val="003E7D6F"/>
    <w:rsid w:val="003F224B"/>
    <w:rsid w:val="003F2BFE"/>
    <w:rsid w:val="003F38EC"/>
    <w:rsid w:val="003F4218"/>
    <w:rsid w:val="003F4422"/>
    <w:rsid w:val="003F5043"/>
    <w:rsid w:val="003F73D4"/>
    <w:rsid w:val="0040038A"/>
    <w:rsid w:val="004035DF"/>
    <w:rsid w:val="00404C7B"/>
    <w:rsid w:val="00405DE0"/>
    <w:rsid w:val="00406B43"/>
    <w:rsid w:val="00406B72"/>
    <w:rsid w:val="00406EC3"/>
    <w:rsid w:val="00407238"/>
    <w:rsid w:val="00407B5D"/>
    <w:rsid w:val="00412AB4"/>
    <w:rsid w:val="0041360D"/>
    <w:rsid w:val="00413AF8"/>
    <w:rsid w:val="00414D81"/>
    <w:rsid w:val="004150D8"/>
    <w:rsid w:val="00415C56"/>
    <w:rsid w:val="00416B9B"/>
    <w:rsid w:val="0041713B"/>
    <w:rsid w:val="00420246"/>
    <w:rsid w:val="0042222C"/>
    <w:rsid w:val="00422392"/>
    <w:rsid w:val="004240E5"/>
    <w:rsid w:val="00424A90"/>
    <w:rsid w:val="00425464"/>
    <w:rsid w:val="00425D7E"/>
    <w:rsid w:val="00426727"/>
    <w:rsid w:val="0042736B"/>
    <w:rsid w:val="0042755E"/>
    <w:rsid w:val="0042775A"/>
    <w:rsid w:val="00430436"/>
    <w:rsid w:val="004309C6"/>
    <w:rsid w:val="0043103A"/>
    <w:rsid w:val="00431E3A"/>
    <w:rsid w:val="004324E3"/>
    <w:rsid w:val="004335BE"/>
    <w:rsid w:val="004403EF"/>
    <w:rsid w:val="004406E9"/>
    <w:rsid w:val="00440EC3"/>
    <w:rsid w:val="00441E2E"/>
    <w:rsid w:val="00442CE4"/>
    <w:rsid w:val="00443E74"/>
    <w:rsid w:val="0044641B"/>
    <w:rsid w:val="004467DA"/>
    <w:rsid w:val="00447706"/>
    <w:rsid w:val="00447853"/>
    <w:rsid w:val="004506E2"/>
    <w:rsid w:val="0045202A"/>
    <w:rsid w:val="00452EE0"/>
    <w:rsid w:val="00455210"/>
    <w:rsid w:val="00456899"/>
    <w:rsid w:val="004577C4"/>
    <w:rsid w:val="00460AC6"/>
    <w:rsid w:val="00460F12"/>
    <w:rsid w:val="004612E4"/>
    <w:rsid w:val="00462619"/>
    <w:rsid w:val="004637C3"/>
    <w:rsid w:val="0046391F"/>
    <w:rsid w:val="004639C2"/>
    <w:rsid w:val="00476C7A"/>
    <w:rsid w:val="004803A4"/>
    <w:rsid w:val="0048046B"/>
    <w:rsid w:val="00481436"/>
    <w:rsid w:val="00481488"/>
    <w:rsid w:val="00481B5C"/>
    <w:rsid w:val="00482C41"/>
    <w:rsid w:val="004841B4"/>
    <w:rsid w:val="00484996"/>
    <w:rsid w:val="00485B22"/>
    <w:rsid w:val="00490782"/>
    <w:rsid w:val="0049222E"/>
    <w:rsid w:val="0049380D"/>
    <w:rsid w:val="00495D6F"/>
    <w:rsid w:val="00495E27"/>
    <w:rsid w:val="004962EB"/>
    <w:rsid w:val="004965FA"/>
    <w:rsid w:val="004966C6"/>
    <w:rsid w:val="00496958"/>
    <w:rsid w:val="004A00B2"/>
    <w:rsid w:val="004A0330"/>
    <w:rsid w:val="004A07E8"/>
    <w:rsid w:val="004A128A"/>
    <w:rsid w:val="004A1CC8"/>
    <w:rsid w:val="004A29B0"/>
    <w:rsid w:val="004A2E24"/>
    <w:rsid w:val="004A3BDC"/>
    <w:rsid w:val="004A442D"/>
    <w:rsid w:val="004A45A1"/>
    <w:rsid w:val="004A50E5"/>
    <w:rsid w:val="004A5B51"/>
    <w:rsid w:val="004B072B"/>
    <w:rsid w:val="004B18B4"/>
    <w:rsid w:val="004B296E"/>
    <w:rsid w:val="004B2E85"/>
    <w:rsid w:val="004B4CC5"/>
    <w:rsid w:val="004B4D0A"/>
    <w:rsid w:val="004B54B0"/>
    <w:rsid w:val="004B5DBC"/>
    <w:rsid w:val="004B641D"/>
    <w:rsid w:val="004B6785"/>
    <w:rsid w:val="004C3A99"/>
    <w:rsid w:val="004C3E35"/>
    <w:rsid w:val="004C4DA0"/>
    <w:rsid w:val="004C682C"/>
    <w:rsid w:val="004C76D9"/>
    <w:rsid w:val="004C7BEC"/>
    <w:rsid w:val="004C7C4A"/>
    <w:rsid w:val="004D0143"/>
    <w:rsid w:val="004D18A2"/>
    <w:rsid w:val="004D3723"/>
    <w:rsid w:val="004D39DA"/>
    <w:rsid w:val="004D6660"/>
    <w:rsid w:val="004D68F9"/>
    <w:rsid w:val="004D69BA"/>
    <w:rsid w:val="004E0F12"/>
    <w:rsid w:val="004E1A93"/>
    <w:rsid w:val="004E272F"/>
    <w:rsid w:val="004E2A8D"/>
    <w:rsid w:val="004E34DB"/>
    <w:rsid w:val="004E3978"/>
    <w:rsid w:val="004E597E"/>
    <w:rsid w:val="004E7C9C"/>
    <w:rsid w:val="004F1031"/>
    <w:rsid w:val="004F19E6"/>
    <w:rsid w:val="004F2A0A"/>
    <w:rsid w:val="004F57ED"/>
    <w:rsid w:val="004F5C72"/>
    <w:rsid w:val="00500414"/>
    <w:rsid w:val="005009F7"/>
    <w:rsid w:val="00500B0E"/>
    <w:rsid w:val="0050302D"/>
    <w:rsid w:val="005031C0"/>
    <w:rsid w:val="0050473E"/>
    <w:rsid w:val="00505EC3"/>
    <w:rsid w:val="0050711B"/>
    <w:rsid w:val="00510C38"/>
    <w:rsid w:val="00513423"/>
    <w:rsid w:val="005135D5"/>
    <w:rsid w:val="00515164"/>
    <w:rsid w:val="0051722E"/>
    <w:rsid w:val="00517498"/>
    <w:rsid w:val="00517D9A"/>
    <w:rsid w:val="00520D81"/>
    <w:rsid w:val="00522F30"/>
    <w:rsid w:val="00524791"/>
    <w:rsid w:val="00525035"/>
    <w:rsid w:val="005250AE"/>
    <w:rsid w:val="005261F9"/>
    <w:rsid w:val="00527AAF"/>
    <w:rsid w:val="005300F2"/>
    <w:rsid w:val="005302AB"/>
    <w:rsid w:val="00533EC4"/>
    <w:rsid w:val="005351F0"/>
    <w:rsid w:val="0053523C"/>
    <w:rsid w:val="005367C3"/>
    <w:rsid w:val="005375C9"/>
    <w:rsid w:val="00540458"/>
    <w:rsid w:val="00541668"/>
    <w:rsid w:val="00541FFA"/>
    <w:rsid w:val="00543075"/>
    <w:rsid w:val="00543557"/>
    <w:rsid w:val="00543C01"/>
    <w:rsid w:val="005456E3"/>
    <w:rsid w:val="005477EA"/>
    <w:rsid w:val="00547947"/>
    <w:rsid w:val="00550976"/>
    <w:rsid w:val="0055220F"/>
    <w:rsid w:val="00552496"/>
    <w:rsid w:val="005531B0"/>
    <w:rsid w:val="00554675"/>
    <w:rsid w:val="00555F4B"/>
    <w:rsid w:val="00556E7A"/>
    <w:rsid w:val="00560912"/>
    <w:rsid w:val="005665D0"/>
    <w:rsid w:val="005709BE"/>
    <w:rsid w:val="00572E37"/>
    <w:rsid w:val="00573468"/>
    <w:rsid w:val="005749FA"/>
    <w:rsid w:val="005769E9"/>
    <w:rsid w:val="00576DDC"/>
    <w:rsid w:val="00577906"/>
    <w:rsid w:val="00577C53"/>
    <w:rsid w:val="005808BF"/>
    <w:rsid w:val="005819D2"/>
    <w:rsid w:val="00581B2C"/>
    <w:rsid w:val="00581C48"/>
    <w:rsid w:val="0058355D"/>
    <w:rsid w:val="00584640"/>
    <w:rsid w:val="00587580"/>
    <w:rsid w:val="005910FD"/>
    <w:rsid w:val="00591C36"/>
    <w:rsid w:val="00591D9C"/>
    <w:rsid w:val="0059217E"/>
    <w:rsid w:val="00592E99"/>
    <w:rsid w:val="00593F0C"/>
    <w:rsid w:val="00593FC6"/>
    <w:rsid w:val="005951B5"/>
    <w:rsid w:val="0059551C"/>
    <w:rsid w:val="00597FD4"/>
    <w:rsid w:val="005A09F6"/>
    <w:rsid w:val="005A1012"/>
    <w:rsid w:val="005A2BF0"/>
    <w:rsid w:val="005A3927"/>
    <w:rsid w:val="005A465B"/>
    <w:rsid w:val="005A4FF5"/>
    <w:rsid w:val="005A6F3D"/>
    <w:rsid w:val="005A6FD8"/>
    <w:rsid w:val="005A7EDD"/>
    <w:rsid w:val="005B0048"/>
    <w:rsid w:val="005B33A7"/>
    <w:rsid w:val="005B524B"/>
    <w:rsid w:val="005B59F7"/>
    <w:rsid w:val="005B72AC"/>
    <w:rsid w:val="005B7B84"/>
    <w:rsid w:val="005C044A"/>
    <w:rsid w:val="005C045F"/>
    <w:rsid w:val="005C1157"/>
    <w:rsid w:val="005C2152"/>
    <w:rsid w:val="005C6D24"/>
    <w:rsid w:val="005D063A"/>
    <w:rsid w:val="005D38CF"/>
    <w:rsid w:val="005D3FB8"/>
    <w:rsid w:val="005D477F"/>
    <w:rsid w:val="005D5E36"/>
    <w:rsid w:val="005D79B9"/>
    <w:rsid w:val="005D7BD3"/>
    <w:rsid w:val="005E1B2E"/>
    <w:rsid w:val="005E1BD0"/>
    <w:rsid w:val="005E2AC9"/>
    <w:rsid w:val="005E2C92"/>
    <w:rsid w:val="005E35DC"/>
    <w:rsid w:val="005E3CAE"/>
    <w:rsid w:val="005E3D6F"/>
    <w:rsid w:val="005E41AE"/>
    <w:rsid w:val="005E4F46"/>
    <w:rsid w:val="005E76CF"/>
    <w:rsid w:val="005F0C2B"/>
    <w:rsid w:val="005F3494"/>
    <w:rsid w:val="005F420E"/>
    <w:rsid w:val="005F505D"/>
    <w:rsid w:val="005F510D"/>
    <w:rsid w:val="005F5A3B"/>
    <w:rsid w:val="005F6168"/>
    <w:rsid w:val="005F6584"/>
    <w:rsid w:val="005F7D77"/>
    <w:rsid w:val="00600756"/>
    <w:rsid w:val="00600A98"/>
    <w:rsid w:val="006021A2"/>
    <w:rsid w:val="00602E23"/>
    <w:rsid w:val="0060345B"/>
    <w:rsid w:val="00603F5E"/>
    <w:rsid w:val="00604D5F"/>
    <w:rsid w:val="0060673D"/>
    <w:rsid w:val="00607450"/>
    <w:rsid w:val="0061166F"/>
    <w:rsid w:val="0061229F"/>
    <w:rsid w:val="00612AC6"/>
    <w:rsid w:val="00613E15"/>
    <w:rsid w:val="00614B22"/>
    <w:rsid w:val="0061524D"/>
    <w:rsid w:val="00615EC0"/>
    <w:rsid w:val="00622599"/>
    <w:rsid w:val="00623659"/>
    <w:rsid w:val="00623D98"/>
    <w:rsid w:val="00623E67"/>
    <w:rsid w:val="00625827"/>
    <w:rsid w:val="00630508"/>
    <w:rsid w:val="00630C48"/>
    <w:rsid w:val="0063299E"/>
    <w:rsid w:val="006329B0"/>
    <w:rsid w:val="00632D55"/>
    <w:rsid w:val="00633449"/>
    <w:rsid w:val="00633814"/>
    <w:rsid w:val="00633DCD"/>
    <w:rsid w:val="006350FE"/>
    <w:rsid w:val="00635B00"/>
    <w:rsid w:val="006404FF"/>
    <w:rsid w:val="00644E5B"/>
    <w:rsid w:val="00645C4E"/>
    <w:rsid w:val="00645CDE"/>
    <w:rsid w:val="00650620"/>
    <w:rsid w:val="00650AF0"/>
    <w:rsid w:val="00650D5E"/>
    <w:rsid w:val="00652403"/>
    <w:rsid w:val="0065312E"/>
    <w:rsid w:val="00653284"/>
    <w:rsid w:val="00653736"/>
    <w:rsid w:val="0065458A"/>
    <w:rsid w:val="006547EB"/>
    <w:rsid w:val="006551B6"/>
    <w:rsid w:val="00656B30"/>
    <w:rsid w:val="00662F43"/>
    <w:rsid w:val="00664097"/>
    <w:rsid w:val="00664D11"/>
    <w:rsid w:val="006655B6"/>
    <w:rsid w:val="0066599D"/>
    <w:rsid w:val="00665A4A"/>
    <w:rsid w:val="006673FD"/>
    <w:rsid w:val="00667CD9"/>
    <w:rsid w:val="006725EA"/>
    <w:rsid w:val="006728E3"/>
    <w:rsid w:val="00674788"/>
    <w:rsid w:val="0067528F"/>
    <w:rsid w:val="0067530B"/>
    <w:rsid w:val="00675E53"/>
    <w:rsid w:val="0067687F"/>
    <w:rsid w:val="0067716C"/>
    <w:rsid w:val="0068124A"/>
    <w:rsid w:val="0068230A"/>
    <w:rsid w:val="00682D17"/>
    <w:rsid w:val="006852DF"/>
    <w:rsid w:val="006855A2"/>
    <w:rsid w:val="00687D56"/>
    <w:rsid w:val="00690208"/>
    <w:rsid w:val="00690FF9"/>
    <w:rsid w:val="00693469"/>
    <w:rsid w:val="00693C10"/>
    <w:rsid w:val="00693C30"/>
    <w:rsid w:val="00693CD3"/>
    <w:rsid w:val="00694CB1"/>
    <w:rsid w:val="00694FF9"/>
    <w:rsid w:val="00696EC8"/>
    <w:rsid w:val="006A00F2"/>
    <w:rsid w:val="006A43BA"/>
    <w:rsid w:val="006A51F2"/>
    <w:rsid w:val="006A5CD8"/>
    <w:rsid w:val="006A73A2"/>
    <w:rsid w:val="006A7FB9"/>
    <w:rsid w:val="006B0C0A"/>
    <w:rsid w:val="006B2C7E"/>
    <w:rsid w:val="006B2D4D"/>
    <w:rsid w:val="006B4263"/>
    <w:rsid w:val="006B4874"/>
    <w:rsid w:val="006B56B7"/>
    <w:rsid w:val="006B7573"/>
    <w:rsid w:val="006C0516"/>
    <w:rsid w:val="006C0E81"/>
    <w:rsid w:val="006C106C"/>
    <w:rsid w:val="006C2E55"/>
    <w:rsid w:val="006C48F9"/>
    <w:rsid w:val="006C4D44"/>
    <w:rsid w:val="006C4E42"/>
    <w:rsid w:val="006D3008"/>
    <w:rsid w:val="006D53D7"/>
    <w:rsid w:val="006D73AC"/>
    <w:rsid w:val="006D7C5C"/>
    <w:rsid w:val="006D7FED"/>
    <w:rsid w:val="006E287F"/>
    <w:rsid w:val="006E28CD"/>
    <w:rsid w:val="006E5C25"/>
    <w:rsid w:val="006E74C6"/>
    <w:rsid w:val="006E7718"/>
    <w:rsid w:val="006E780E"/>
    <w:rsid w:val="006F203B"/>
    <w:rsid w:val="007037B0"/>
    <w:rsid w:val="007043FE"/>
    <w:rsid w:val="0070466A"/>
    <w:rsid w:val="0070482C"/>
    <w:rsid w:val="00704C51"/>
    <w:rsid w:val="00705C00"/>
    <w:rsid w:val="00705D6C"/>
    <w:rsid w:val="007060A0"/>
    <w:rsid w:val="00707E58"/>
    <w:rsid w:val="00710574"/>
    <w:rsid w:val="00710B42"/>
    <w:rsid w:val="0071113F"/>
    <w:rsid w:val="007115AF"/>
    <w:rsid w:val="00711F3C"/>
    <w:rsid w:val="00715894"/>
    <w:rsid w:val="00715CA2"/>
    <w:rsid w:val="0071612E"/>
    <w:rsid w:val="00716CBE"/>
    <w:rsid w:val="0072384B"/>
    <w:rsid w:val="00723EB2"/>
    <w:rsid w:val="007244F0"/>
    <w:rsid w:val="00724824"/>
    <w:rsid w:val="00725BA0"/>
    <w:rsid w:val="007278BF"/>
    <w:rsid w:val="007279B0"/>
    <w:rsid w:val="00730C8C"/>
    <w:rsid w:val="007324B1"/>
    <w:rsid w:val="00732AB4"/>
    <w:rsid w:val="00732C6C"/>
    <w:rsid w:val="00733345"/>
    <w:rsid w:val="00734727"/>
    <w:rsid w:val="007356C0"/>
    <w:rsid w:val="00735A4D"/>
    <w:rsid w:val="00741D93"/>
    <w:rsid w:val="0074360C"/>
    <w:rsid w:val="00745361"/>
    <w:rsid w:val="00745B93"/>
    <w:rsid w:val="00745ECE"/>
    <w:rsid w:val="00745F2F"/>
    <w:rsid w:val="007473BC"/>
    <w:rsid w:val="00747956"/>
    <w:rsid w:val="007500EF"/>
    <w:rsid w:val="007508CA"/>
    <w:rsid w:val="007518BB"/>
    <w:rsid w:val="00752382"/>
    <w:rsid w:val="007576B5"/>
    <w:rsid w:val="007577BE"/>
    <w:rsid w:val="0076394D"/>
    <w:rsid w:val="00763E89"/>
    <w:rsid w:val="00764FF0"/>
    <w:rsid w:val="00767482"/>
    <w:rsid w:val="00767C36"/>
    <w:rsid w:val="00772134"/>
    <w:rsid w:val="00772299"/>
    <w:rsid w:val="0077301B"/>
    <w:rsid w:val="007730A8"/>
    <w:rsid w:val="00773C9D"/>
    <w:rsid w:val="0077692D"/>
    <w:rsid w:val="00776D27"/>
    <w:rsid w:val="00777A6C"/>
    <w:rsid w:val="00780063"/>
    <w:rsid w:val="00782779"/>
    <w:rsid w:val="0078415D"/>
    <w:rsid w:val="0078496A"/>
    <w:rsid w:val="007868FD"/>
    <w:rsid w:val="00786C6E"/>
    <w:rsid w:val="00786D26"/>
    <w:rsid w:val="00787237"/>
    <w:rsid w:val="00787C9F"/>
    <w:rsid w:val="00787D0C"/>
    <w:rsid w:val="00790494"/>
    <w:rsid w:val="007923E1"/>
    <w:rsid w:val="00793832"/>
    <w:rsid w:val="007A073E"/>
    <w:rsid w:val="007A0E32"/>
    <w:rsid w:val="007A1DB8"/>
    <w:rsid w:val="007A3477"/>
    <w:rsid w:val="007A3C41"/>
    <w:rsid w:val="007A49F2"/>
    <w:rsid w:val="007A764B"/>
    <w:rsid w:val="007A76E6"/>
    <w:rsid w:val="007A7944"/>
    <w:rsid w:val="007B0A99"/>
    <w:rsid w:val="007B19D6"/>
    <w:rsid w:val="007B362F"/>
    <w:rsid w:val="007B3D39"/>
    <w:rsid w:val="007B50CA"/>
    <w:rsid w:val="007B571B"/>
    <w:rsid w:val="007B7980"/>
    <w:rsid w:val="007B7DCA"/>
    <w:rsid w:val="007B7F39"/>
    <w:rsid w:val="007C0FEA"/>
    <w:rsid w:val="007C1866"/>
    <w:rsid w:val="007C2203"/>
    <w:rsid w:val="007C2BF6"/>
    <w:rsid w:val="007C461F"/>
    <w:rsid w:val="007C5DC5"/>
    <w:rsid w:val="007C715F"/>
    <w:rsid w:val="007C743E"/>
    <w:rsid w:val="007C74B8"/>
    <w:rsid w:val="007D097C"/>
    <w:rsid w:val="007D30B2"/>
    <w:rsid w:val="007D5712"/>
    <w:rsid w:val="007D581D"/>
    <w:rsid w:val="007D588D"/>
    <w:rsid w:val="007D664C"/>
    <w:rsid w:val="007D7792"/>
    <w:rsid w:val="007E01E5"/>
    <w:rsid w:val="007E04BD"/>
    <w:rsid w:val="007E0A75"/>
    <w:rsid w:val="007E0F5F"/>
    <w:rsid w:val="007E3DBC"/>
    <w:rsid w:val="007E3E70"/>
    <w:rsid w:val="007E5287"/>
    <w:rsid w:val="007E5EC9"/>
    <w:rsid w:val="007E6B76"/>
    <w:rsid w:val="007E6F07"/>
    <w:rsid w:val="007E7D5C"/>
    <w:rsid w:val="007E7E4D"/>
    <w:rsid w:val="007F0192"/>
    <w:rsid w:val="007F19AC"/>
    <w:rsid w:val="007F473E"/>
    <w:rsid w:val="007F4A8C"/>
    <w:rsid w:val="007F4C4C"/>
    <w:rsid w:val="007F4CB6"/>
    <w:rsid w:val="007F7015"/>
    <w:rsid w:val="007F7620"/>
    <w:rsid w:val="007F7A88"/>
    <w:rsid w:val="00800AC5"/>
    <w:rsid w:val="008029B3"/>
    <w:rsid w:val="00803724"/>
    <w:rsid w:val="00803A8B"/>
    <w:rsid w:val="00803CF6"/>
    <w:rsid w:val="00803CFE"/>
    <w:rsid w:val="0080626A"/>
    <w:rsid w:val="00806577"/>
    <w:rsid w:val="00806D5B"/>
    <w:rsid w:val="00807679"/>
    <w:rsid w:val="00807688"/>
    <w:rsid w:val="00807711"/>
    <w:rsid w:val="008079E3"/>
    <w:rsid w:val="008107CA"/>
    <w:rsid w:val="0081171D"/>
    <w:rsid w:val="008126F6"/>
    <w:rsid w:val="00815696"/>
    <w:rsid w:val="00815C51"/>
    <w:rsid w:val="0081604D"/>
    <w:rsid w:val="0081648B"/>
    <w:rsid w:val="00820F21"/>
    <w:rsid w:val="00822C96"/>
    <w:rsid w:val="008234C5"/>
    <w:rsid w:val="00823A30"/>
    <w:rsid w:val="00823FF4"/>
    <w:rsid w:val="0082520A"/>
    <w:rsid w:val="00826234"/>
    <w:rsid w:val="00827E8D"/>
    <w:rsid w:val="0083097C"/>
    <w:rsid w:val="0083178A"/>
    <w:rsid w:val="00831CE5"/>
    <w:rsid w:val="00831D25"/>
    <w:rsid w:val="008323D9"/>
    <w:rsid w:val="008340CF"/>
    <w:rsid w:val="008346BA"/>
    <w:rsid w:val="00836E26"/>
    <w:rsid w:val="00837BA0"/>
    <w:rsid w:val="00837CCB"/>
    <w:rsid w:val="008400E0"/>
    <w:rsid w:val="00840222"/>
    <w:rsid w:val="00840267"/>
    <w:rsid w:val="00845BAC"/>
    <w:rsid w:val="00845CE1"/>
    <w:rsid w:val="00845E69"/>
    <w:rsid w:val="00845F85"/>
    <w:rsid w:val="00851841"/>
    <w:rsid w:val="00855FD4"/>
    <w:rsid w:val="00862243"/>
    <w:rsid w:val="008628A9"/>
    <w:rsid w:val="00863308"/>
    <w:rsid w:val="00864504"/>
    <w:rsid w:val="008671D8"/>
    <w:rsid w:val="008675E0"/>
    <w:rsid w:val="008676CD"/>
    <w:rsid w:val="00870216"/>
    <w:rsid w:val="008704DD"/>
    <w:rsid w:val="00870C0F"/>
    <w:rsid w:val="0087214F"/>
    <w:rsid w:val="0087310E"/>
    <w:rsid w:val="0087401D"/>
    <w:rsid w:val="00874F1D"/>
    <w:rsid w:val="00875BAD"/>
    <w:rsid w:val="008833E6"/>
    <w:rsid w:val="00884487"/>
    <w:rsid w:val="00886A25"/>
    <w:rsid w:val="00887078"/>
    <w:rsid w:val="00890359"/>
    <w:rsid w:val="00893D6E"/>
    <w:rsid w:val="008944C8"/>
    <w:rsid w:val="00895BC5"/>
    <w:rsid w:val="008A0C72"/>
    <w:rsid w:val="008A280D"/>
    <w:rsid w:val="008A2D31"/>
    <w:rsid w:val="008A2D8C"/>
    <w:rsid w:val="008A30C8"/>
    <w:rsid w:val="008A3D04"/>
    <w:rsid w:val="008A53C2"/>
    <w:rsid w:val="008A65BF"/>
    <w:rsid w:val="008A6CC0"/>
    <w:rsid w:val="008B158F"/>
    <w:rsid w:val="008B173D"/>
    <w:rsid w:val="008B44E0"/>
    <w:rsid w:val="008B70D8"/>
    <w:rsid w:val="008C06FB"/>
    <w:rsid w:val="008C2A3D"/>
    <w:rsid w:val="008C3452"/>
    <w:rsid w:val="008C3A6C"/>
    <w:rsid w:val="008C4ED9"/>
    <w:rsid w:val="008C64A2"/>
    <w:rsid w:val="008C7E9F"/>
    <w:rsid w:val="008D161F"/>
    <w:rsid w:val="008D45C2"/>
    <w:rsid w:val="008D68E2"/>
    <w:rsid w:val="008D6C7A"/>
    <w:rsid w:val="008E4378"/>
    <w:rsid w:val="008E44F4"/>
    <w:rsid w:val="008E4E1A"/>
    <w:rsid w:val="008E6E78"/>
    <w:rsid w:val="008E7312"/>
    <w:rsid w:val="008E7697"/>
    <w:rsid w:val="008E7F07"/>
    <w:rsid w:val="008F014E"/>
    <w:rsid w:val="008F21F4"/>
    <w:rsid w:val="008F228C"/>
    <w:rsid w:val="008F3094"/>
    <w:rsid w:val="008F328C"/>
    <w:rsid w:val="008F3F97"/>
    <w:rsid w:val="008F4DEA"/>
    <w:rsid w:val="008F548E"/>
    <w:rsid w:val="008F6205"/>
    <w:rsid w:val="008F6F3C"/>
    <w:rsid w:val="0090262B"/>
    <w:rsid w:val="00903A6C"/>
    <w:rsid w:val="00904B37"/>
    <w:rsid w:val="009051ED"/>
    <w:rsid w:val="009066E6"/>
    <w:rsid w:val="009102DF"/>
    <w:rsid w:val="00910D81"/>
    <w:rsid w:val="00910FAE"/>
    <w:rsid w:val="0091418C"/>
    <w:rsid w:val="00914DA4"/>
    <w:rsid w:val="00915178"/>
    <w:rsid w:val="00916587"/>
    <w:rsid w:val="00920BE5"/>
    <w:rsid w:val="009210F7"/>
    <w:rsid w:val="00921F8D"/>
    <w:rsid w:val="009237E6"/>
    <w:rsid w:val="00924257"/>
    <w:rsid w:val="00924DEC"/>
    <w:rsid w:val="009252DE"/>
    <w:rsid w:val="00926CCC"/>
    <w:rsid w:val="0092766F"/>
    <w:rsid w:val="0092782D"/>
    <w:rsid w:val="00927D43"/>
    <w:rsid w:val="00932F26"/>
    <w:rsid w:val="0093311C"/>
    <w:rsid w:val="0093592B"/>
    <w:rsid w:val="0093748D"/>
    <w:rsid w:val="0094185E"/>
    <w:rsid w:val="00942DD6"/>
    <w:rsid w:val="00943E25"/>
    <w:rsid w:val="00943ECF"/>
    <w:rsid w:val="0094547A"/>
    <w:rsid w:val="00945F87"/>
    <w:rsid w:val="009461CE"/>
    <w:rsid w:val="009466F2"/>
    <w:rsid w:val="00946B7B"/>
    <w:rsid w:val="009476F5"/>
    <w:rsid w:val="00951171"/>
    <w:rsid w:val="009511AC"/>
    <w:rsid w:val="00952098"/>
    <w:rsid w:val="00952369"/>
    <w:rsid w:val="009526E1"/>
    <w:rsid w:val="00953E63"/>
    <w:rsid w:val="0095483F"/>
    <w:rsid w:val="00954DD5"/>
    <w:rsid w:val="00955E18"/>
    <w:rsid w:val="009576E7"/>
    <w:rsid w:val="00957BC9"/>
    <w:rsid w:val="00960EBB"/>
    <w:rsid w:val="00964606"/>
    <w:rsid w:val="00966A09"/>
    <w:rsid w:val="00967A7B"/>
    <w:rsid w:val="00967C15"/>
    <w:rsid w:val="00970B4B"/>
    <w:rsid w:val="00971F09"/>
    <w:rsid w:val="00972AE5"/>
    <w:rsid w:val="00972B5B"/>
    <w:rsid w:val="009734AA"/>
    <w:rsid w:val="00974448"/>
    <w:rsid w:val="009753B9"/>
    <w:rsid w:val="00976A5B"/>
    <w:rsid w:val="0098088C"/>
    <w:rsid w:val="00980AA8"/>
    <w:rsid w:val="0098147B"/>
    <w:rsid w:val="00981BE2"/>
    <w:rsid w:val="00981C78"/>
    <w:rsid w:val="0098282A"/>
    <w:rsid w:val="00982C9C"/>
    <w:rsid w:val="0098319F"/>
    <w:rsid w:val="00984CFC"/>
    <w:rsid w:val="00985882"/>
    <w:rsid w:val="00986613"/>
    <w:rsid w:val="00987552"/>
    <w:rsid w:val="009875A1"/>
    <w:rsid w:val="00987D86"/>
    <w:rsid w:val="00990970"/>
    <w:rsid w:val="00990D85"/>
    <w:rsid w:val="00991C75"/>
    <w:rsid w:val="00991E30"/>
    <w:rsid w:val="009920C1"/>
    <w:rsid w:val="009934B6"/>
    <w:rsid w:val="00994AAE"/>
    <w:rsid w:val="0099678A"/>
    <w:rsid w:val="00997748"/>
    <w:rsid w:val="00997B90"/>
    <w:rsid w:val="009A00E4"/>
    <w:rsid w:val="009A0FF2"/>
    <w:rsid w:val="009A2B0F"/>
    <w:rsid w:val="009A3F4F"/>
    <w:rsid w:val="009A68C6"/>
    <w:rsid w:val="009A68EF"/>
    <w:rsid w:val="009B07D6"/>
    <w:rsid w:val="009B2C24"/>
    <w:rsid w:val="009B4E60"/>
    <w:rsid w:val="009B5709"/>
    <w:rsid w:val="009B5F15"/>
    <w:rsid w:val="009C0C62"/>
    <w:rsid w:val="009C0D4D"/>
    <w:rsid w:val="009C1DB7"/>
    <w:rsid w:val="009C405A"/>
    <w:rsid w:val="009C6087"/>
    <w:rsid w:val="009C6E37"/>
    <w:rsid w:val="009D0020"/>
    <w:rsid w:val="009D1A53"/>
    <w:rsid w:val="009D2283"/>
    <w:rsid w:val="009D37C1"/>
    <w:rsid w:val="009D51F8"/>
    <w:rsid w:val="009D5B91"/>
    <w:rsid w:val="009E11F6"/>
    <w:rsid w:val="009E3E98"/>
    <w:rsid w:val="009E568B"/>
    <w:rsid w:val="009E5C50"/>
    <w:rsid w:val="009E7127"/>
    <w:rsid w:val="009F042B"/>
    <w:rsid w:val="009F048F"/>
    <w:rsid w:val="009F0A31"/>
    <w:rsid w:val="009F0C10"/>
    <w:rsid w:val="009F0CA6"/>
    <w:rsid w:val="009F0E6E"/>
    <w:rsid w:val="009F15EF"/>
    <w:rsid w:val="009F1FDA"/>
    <w:rsid w:val="009F2F86"/>
    <w:rsid w:val="009F33E4"/>
    <w:rsid w:val="009F44FF"/>
    <w:rsid w:val="009F5BDF"/>
    <w:rsid w:val="00A00218"/>
    <w:rsid w:val="00A01426"/>
    <w:rsid w:val="00A01CC8"/>
    <w:rsid w:val="00A025F8"/>
    <w:rsid w:val="00A026BB"/>
    <w:rsid w:val="00A03D74"/>
    <w:rsid w:val="00A03D85"/>
    <w:rsid w:val="00A03FF2"/>
    <w:rsid w:val="00A04233"/>
    <w:rsid w:val="00A04697"/>
    <w:rsid w:val="00A05347"/>
    <w:rsid w:val="00A0544F"/>
    <w:rsid w:val="00A06455"/>
    <w:rsid w:val="00A06714"/>
    <w:rsid w:val="00A06717"/>
    <w:rsid w:val="00A11139"/>
    <w:rsid w:val="00A11C43"/>
    <w:rsid w:val="00A12F4C"/>
    <w:rsid w:val="00A137F6"/>
    <w:rsid w:val="00A13E77"/>
    <w:rsid w:val="00A14D08"/>
    <w:rsid w:val="00A154D4"/>
    <w:rsid w:val="00A158CF"/>
    <w:rsid w:val="00A15A23"/>
    <w:rsid w:val="00A167D0"/>
    <w:rsid w:val="00A201E1"/>
    <w:rsid w:val="00A22718"/>
    <w:rsid w:val="00A22B10"/>
    <w:rsid w:val="00A22BD9"/>
    <w:rsid w:val="00A24DEA"/>
    <w:rsid w:val="00A24E60"/>
    <w:rsid w:val="00A25FCB"/>
    <w:rsid w:val="00A26122"/>
    <w:rsid w:val="00A2621F"/>
    <w:rsid w:val="00A266D1"/>
    <w:rsid w:val="00A30BE2"/>
    <w:rsid w:val="00A31133"/>
    <w:rsid w:val="00A3169D"/>
    <w:rsid w:val="00A323A8"/>
    <w:rsid w:val="00A329ED"/>
    <w:rsid w:val="00A32B8E"/>
    <w:rsid w:val="00A332F6"/>
    <w:rsid w:val="00A35623"/>
    <w:rsid w:val="00A36CC5"/>
    <w:rsid w:val="00A377D2"/>
    <w:rsid w:val="00A37D1C"/>
    <w:rsid w:val="00A402FA"/>
    <w:rsid w:val="00A411CA"/>
    <w:rsid w:val="00A413BC"/>
    <w:rsid w:val="00A432C8"/>
    <w:rsid w:val="00A437DC"/>
    <w:rsid w:val="00A451B9"/>
    <w:rsid w:val="00A5170D"/>
    <w:rsid w:val="00A52FAD"/>
    <w:rsid w:val="00A53A27"/>
    <w:rsid w:val="00A53A97"/>
    <w:rsid w:val="00A53F14"/>
    <w:rsid w:val="00A55AA6"/>
    <w:rsid w:val="00A621AF"/>
    <w:rsid w:val="00A6299D"/>
    <w:rsid w:val="00A659CF"/>
    <w:rsid w:val="00A67021"/>
    <w:rsid w:val="00A70DAC"/>
    <w:rsid w:val="00A70F9A"/>
    <w:rsid w:val="00A714DE"/>
    <w:rsid w:val="00A73897"/>
    <w:rsid w:val="00A749B6"/>
    <w:rsid w:val="00A76B8D"/>
    <w:rsid w:val="00A8030D"/>
    <w:rsid w:val="00A80AF7"/>
    <w:rsid w:val="00A80D28"/>
    <w:rsid w:val="00A81F2B"/>
    <w:rsid w:val="00A843A9"/>
    <w:rsid w:val="00A86681"/>
    <w:rsid w:val="00A87B64"/>
    <w:rsid w:val="00A943EC"/>
    <w:rsid w:val="00A94624"/>
    <w:rsid w:val="00A94BA0"/>
    <w:rsid w:val="00A95D39"/>
    <w:rsid w:val="00A975EC"/>
    <w:rsid w:val="00A978BD"/>
    <w:rsid w:val="00A979C5"/>
    <w:rsid w:val="00A97AC3"/>
    <w:rsid w:val="00AA0D57"/>
    <w:rsid w:val="00AA0DFE"/>
    <w:rsid w:val="00AA15F4"/>
    <w:rsid w:val="00AA2F97"/>
    <w:rsid w:val="00AA3FB3"/>
    <w:rsid w:val="00AA52F3"/>
    <w:rsid w:val="00AA6458"/>
    <w:rsid w:val="00AA7D54"/>
    <w:rsid w:val="00AB0596"/>
    <w:rsid w:val="00AB6741"/>
    <w:rsid w:val="00AB68B5"/>
    <w:rsid w:val="00AB6B3C"/>
    <w:rsid w:val="00AB6B95"/>
    <w:rsid w:val="00AC0024"/>
    <w:rsid w:val="00AC0671"/>
    <w:rsid w:val="00AC0AD8"/>
    <w:rsid w:val="00AC0D2B"/>
    <w:rsid w:val="00AC1DA7"/>
    <w:rsid w:val="00AC350D"/>
    <w:rsid w:val="00AC46AE"/>
    <w:rsid w:val="00AC4ABA"/>
    <w:rsid w:val="00AC4B67"/>
    <w:rsid w:val="00AC4ECD"/>
    <w:rsid w:val="00AC6087"/>
    <w:rsid w:val="00AC7266"/>
    <w:rsid w:val="00AC7B4B"/>
    <w:rsid w:val="00AD0E30"/>
    <w:rsid w:val="00AD2C3D"/>
    <w:rsid w:val="00AD2E07"/>
    <w:rsid w:val="00AD4C46"/>
    <w:rsid w:val="00AD5800"/>
    <w:rsid w:val="00AD58A8"/>
    <w:rsid w:val="00AE0304"/>
    <w:rsid w:val="00AE0EDC"/>
    <w:rsid w:val="00AE1E09"/>
    <w:rsid w:val="00AE2C55"/>
    <w:rsid w:val="00AE31FE"/>
    <w:rsid w:val="00AE3428"/>
    <w:rsid w:val="00AE3681"/>
    <w:rsid w:val="00AE5B91"/>
    <w:rsid w:val="00AE5FC2"/>
    <w:rsid w:val="00AE6571"/>
    <w:rsid w:val="00AF19CD"/>
    <w:rsid w:val="00AF1DDA"/>
    <w:rsid w:val="00AF55C8"/>
    <w:rsid w:val="00AF723F"/>
    <w:rsid w:val="00AF724F"/>
    <w:rsid w:val="00B0016F"/>
    <w:rsid w:val="00B00F82"/>
    <w:rsid w:val="00B028F4"/>
    <w:rsid w:val="00B04D69"/>
    <w:rsid w:val="00B04F7F"/>
    <w:rsid w:val="00B05033"/>
    <w:rsid w:val="00B0524A"/>
    <w:rsid w:val="00B071E0"/>
    <w:rsid w:val="00B07CE5"/>
    <w:rsid w:val="00B11006"/>
    <w:rsid w:val="00B11FB2"/>
    <w:rsid w:val="00B12434"/>
    <w:rsid w:val="00B136B7"/>
    <w:rsid w:val="00B13C74"/>
    <w:rsid w:val="00B14C97"/>
    <w:rsid w:val="00B14D28"/>
    <w:rsid w:val="00B16F80"/>
    <w:rsid w:val="00B17034"/>
    <w:rsid w:val="00B2173B"/>
    <w:rsid w:val="00B21818"/>
    <w:rsid w:val="00B22552"/>
    <w:rsid w:val="00B232BC"/>
    <w:rsid w:val="00B23DA8"/>
    <w:rsid w:val="00B24728"/>
    <w:rsid w:val="00B24A7F"/>
    <w:rsid w:val="00B267EE"/>
    <w:rsid w:val="00B30EE3"/>
    <w:rsid w:val="00B31580"/>
    <w:rsid w:val="00B322CE"/>
    <w:rsid w:val="00B32D7B"/>
    <w:rsid w:val="00B33F84"/>
    <w:rsid w:val="00B34EE6"/>
    <w:rsid w:val="00B3734A"/>
    <w:rsid w:val="00B376E2"/>
    <w:rsid w:val="00B40578"/>
    <w:rsid w:val="00B4162C"/>
    <w:rsid w:val="00B4203A"/>
    <w:rsid w:val="00B433C2"/>
    <w:rsid w:val="00B45338"/>
    <w:rsid w:val="00B46917"/>
    <w:rsid w:val="00B47CE8"/>
    <w:rsid w:val="00B50183"/>
    <w:rsid w:val="00B5086D"/>
    <w:rsid w:val="00B510E9"/>
    <w:rsid w:val="00B51464"/>
    <w:rsid w:val="00B529FB"/>
    <w:rsid w:val="00B5344C"/>
    <w:rsid w:val="00B5496C"/>
    <w:rsid w:val="00B55453"/>
    <w:rsid w:val="00B55B9E"/>
    <w:rsid w:val="00B56744"/>
    <w:rsid w:val="00B57DA2"/>
    <w:rsid w:val="00B6172E"/>
    <w:rsid w:val="00B61833"/>
    <w:rsid w:val="00B638A7"/>
    <w:rsid w:val="00B63EF5"/>
    <w:rsid w:val="00B65357"/>
    <w:rsid w:val="00B675A4"/>
    <w:rsid w:val="00B67E95"/>
    <w:rsid w:val="00B70EEA"/>
    <w:rsid w:val="00B763C5"/>
    <w:rsid w:val="00B76D2C"/>
    <w:rsid w:val="00B7711C"/>
    <w:rsid w:val="00B83D0E"/>
    <w:rsid w:val="00B840D5"/>
    <w:rsid w:val="00B869A4"/>
    <w:rsid w:val="00B871C2"/>
    <w:rsid w:val="00B90BD2"/>
    <w:rsid w:val="00B90D49"/>
    <w:rsid w:val="00B9253E"/>
    <w:rsid w:val="00B93E70"/>
    <w:rsid w:val="00B9449D"/>
    <w:rsid w:val="00BA052E"/>
    <w:rsid w:val="00BA0BF2"/>
    <w:rsid w:val="00BA5E1C"/>
    <w:rsid w:val="00BA63C1"/>
    <w:rsid w:val="00BB3542"/>
    <w:rsid w:val="00BB406F"/>
    <w:rsid w:val="00BB5B72"/>
    <w:rsid w:val="00BB6365"/>
    <w:rsid w:val="00BB675C"/>
    <w:rsid w:val="00BB7250"/>
    <w:rsid w:val="00BC007F"/>
    <w:rsid w:val="00BC30E7"/>
    <w:rsid w:val="00BC38A6"/>
    <w:rsid w:val="00BC42A9"/>
    <w:rsid w:val="00BC59B4"/>
    <w:rsid w:val="00BD026D"/>
    <w:rsid w:val="00BD127E"/>
    <w:rsid w:val="00BD1546"/>
    <w:rsid w:val="00BD2813"/>
    <w:rsid w:val="00BD6A31"/>
    <w:rsid w:val="00BE0310"/>
    <w:rsid w:val="00BE04B5"/>
    <w:rsid w:val="00BE12D2"/>
    <w:rsid w:val="00BE155E"/>
    <w:rsid w:val="00BE2759"/>
    <w:rsid w:val="00BE523B"/>
    <w:rsid w:val="00BE5561"/>
    <w:rsid w:val="00BE707B"/>
    <w:rsid w:val="00BF17AD"/>
    <w:rsid w:val="00BF1F54"/>
    <w:rsid w:val="00BF2018"/>
    <w:rsid w:val="00BF29AC"/>
    <w:rsid w:val="00BF2AFE"/>
    <w:rsid w:val="00BF4FA9"/>
    <w:rsid w:val="00BF5F2A"/>
    <w:rsid w:val="00BF620E"/>
    <w:rsid w:val="00BF62E6"/>
    <w:rsid w:val="00BF6F58"/>
    <w:rsid w:val="00BF7A8A"/>
    <w:rsid w:val="00BF7C34"/>
    <w:rsid w:val="00BF7F91"/>
    <w:rsid w:val="00C002E6"/>
    <w:rsid w:val="00C00498"/>
    <w:rsid w:val="00C03442"/>
    <w:rsid w:val="00C0497B"/>
    <w:rsid w:val="00C04C60"/>
    <w:rsid w:val="00C0607C"/>
    <w:rsid w:val="00C10CF8"/>
    <w:rsid w:val="00C12D56"/>
    <w:rsid w:val="00C12EBB"/>
    <w:rsid w:val="00C154BD"/>
    <w:rsid w:val="00C172C9"/>
    <w:rsid w:val="00C17B0F"/>
    <w:rsid w:val="00C2002E"/>
    <w:rsid w:val="00C208FC"/>
    <w:rsid w:val="00C224B7"/>
    <w:rsid w:val="00C245BE"/>
    <w:rsid w:val="00C2520E"/>
    <w:rsid w:val="00C25638"/>
    <w:rsid w:val="00C25718"/>
    <w:rsid w:val="00C26AC9"/>
    <w:rsid w:val="00C276FB"/>
    <w:rsid w:val="00C306AB"/>
    <w:rsid w:val="00C30859"/>
    <w:rsid w:val="00C31B14"/>
    <w:rsid w:val="00C32F60"/>
    <w:rsid w:val="00C3374D"/>
    <w:rsid w:val="00C340B4"/>
    <w:rsid w:val="00C36F63"/>
    <w:rsid w:val="00C371CD"/>
    <w:rsid w:val="00C37253"/>
    <w:rsid w:val="00C41F54"/>
    <w:rsid w:val="00C422C9"/>
    <w:rsid w:val="00C4766D"/>
    <w:rsid w:val="00C510CC"/>
    <w:rsid w:val="00C511B5"/>
    <w:rsid w:val="00C529A4"/>
    <w:rsid w:val="00C52D9C"/>
    <w:rsid w:val="00C53322"/>
    <w:rsid w:val="00C542E4"/>
    <w:rsid w:val="00C54D8B"/>
    <w:rsid w:val="00C55F13"/>
    <w:rsid w:val="00C560E3"/>
    <w:rsid w:val="00C57A6B"/>
    <w:rsid w:val="00C6043A"/>
    <w:rsid w:val="00C60887"/>
    <w:rsid w:val="00C61B6D"/>
    <w:rsid w:val="00C62BE3"/>
    <w:rsid w:val="00C631A4"/>
    <w:rsid w:val="00C63762"/>
    <w:rsid w:val="00C65588"/>
    <w:rsid w:val="00C66C1D"/>
    <w:rsid w:val="00C67381"/>
    <w:rsid w:val="00C67B0D"/>
    <w:rsid w:val="00C71E0C"/>
    <w:rsid w:val="00C71E55"/>
    <w:rsid w:val="00C72456"/>
    <w:rsid w:val="00C7266D"/>
    <w:rsid w:val="00C72D04"/>
    <w:rsid w:val="00C73066"/>
    <w:rsid w:val="00C73108"/>
    <w:rsid w:val="00C74F85"/>
    <w:rsid w:val="00C752CF"/>
    <w:rsid w:val="00C75343"/>
    <w:rsid w:val="00C8077A"/>
    <w:rsid w:val="00C81373"/>
    <w:rsid w:val="00C833DA"/>
    <w:rsid w:val="00C83A79"/>
    <w:rsid w:val="00C8450C"/>
    <w:rsid w:val="00C84E18"/>
    <w:rsid w:val="00C8620D"/>
    <w:rsid w:val="00C86B51"/>
    <w:rsid w:val="00C86F7E"/>
    <w:rsid w:val="00C87536"/>
    <w:rsid w:val="00C87DD9"/>
    <w:rsid w:val="00C90002"/>
    <w:rsid w:val="00C90081"/>
    <w:rsid w:val="00C92130"/>
    <w:rsid w:val="00C92B3B"/>
    <w:rsid w:val="00C93F8F"/>
    <w:rsid w:val="00C948A5"/>
    <w:rsid w:val="00C962F9"/>
    <w:rsid w:val="00CA1DB4"/>
    <w:rsid w:val="00CA2B6A"/>
    <w:rsid w:val="00CA2E89"/>
    <w:rsid w:val="00CA2F9D"/>
    <w:rsid w:val="00CA343B"/>
    <w:rsid w:val="00CA3BE4"/>
    <w:rsid w:val="00CA3D79"/>
    <w:rsid w:val="00CA3FBC"/>
    <w:rsid w:val="00CA4718"/>
    <w:rsid w:val="00CA4B67"/>
    <w:rsid w:val="00CA6A31"/>
    <w:rsid w:val="00CA795C"/>
    <w:rsid w:val="00CB13DD"/>
    <w:rsid w:val="00CB2E86"/>
    <w:rsid w:val="00CB5B15"/>
    <w:rsid w:val="00CB6841"/>
    <w:rsid w:val="00CB6A6A"/>
    <w:rsid w:val="00CC0264"/>
    <w:rsid w:val="00CC33A1"/>
    <w:rsid w:val="00CC478F"/>
    <w:rsid w:val="00CC49C3"/>
    <w:rsid w:val="00CC5C30"/>
    <w:rsid w:val="00CC610C"/>
    <w:rsid w:val="00CC70AB"/>
    <w:rsid w:val="00CC7861"/>
    <w:rsid w:val="00CC7E1C"/>
    <w:rsid w:val="00CD25DC"/>
    <w:rsid w:val="00CD29A3"/>
    <w:rsid w:val="00CD2ECD"/>
    <w:rsid w:val="00CD3E6C"/>
    <w:rsid w:val="00CD4990"/>
    <w:rsid w:val="00CD74D0"/>
    <w:rsid w:val="00CD7DA1"/>
    <w:rsid w:val="00CE082E"/>
    <w:rsid w:val="00CE09CB"/>
    <w:rsid w:val="00CE0E3A"/>
    <w:rsid w:val="00CE3674"/>
    <w:rsid w:val="00CE37CB"/>
    <w:rsid w:val="00CE38EB"/>
    <w:rsid w:val="00CE422F"/>
    <w:rsid w:val="00CE4F5D"/>
    <w:rsid w:val="00CE6A55"/>
    <w:rsid w:val="00CE6F77"/>
    <w:rsid w:val="00CE74DD"/>
    <w:rsid w:val="00CE7B72"/>
    <w:rsid w:val="00CE7FF7"/>
    <w:rsid w:val="00CF13DF"/>
    <w:rsid w:val="00CF2152"/>
    <w:rsid w:val="00CF2614"/>
    <w:rsid w:val="00CF590D"/>
    <w:rsid w:val="00CF5977"/>
    <w:rsid w:val="00CF69A8"/>
    <w:rsid w:val="00D00140"/>
    <w:rsid w:val="00D013BF"/>
    <w:rsid w:val="00D01B92"/>
    <w:rsid w:val="00D02D1A"/>
    <w:rsid w:val="00D0499E"/>
    <w:rsid w:val="00D104DA"/>
    <w:rsid w:val="00D10B39"/>
    <w:rsid w:val="00D10DA0"/>
    <w:rsid w:val="00D124F9"/>
    <w:rsid w:val="00D12624"/>
    <w:rsid w:val="00D15F47"/>
    <w:rsid w:val="00D16871"/>
    <w:rsid w:val="00D16F5F"/>
    <w:rsid w:val="00D17E7A"/>
    <w:rsid w:val="00D20888"/>
    <w:rsid w:val="00D216A3"/>
    <w:rsid w:val="00D21E10"/>
    <w:rsid w:val="00D24102"/>
    <w:rsid w:val="00D25B25"/>
    <w:rsid w:val="00D3090F"/>
    <w:rsid w:val="00D30A3F"/>
    <w:rsid w:val="00D32EAE"/>
    <w:rsid w:val="00D33883"/>
    <w:rsid w:val="00D33BEA"/>
    <w:rsid w:val="00D34410"/>
    <w:rsid w:val="00D34B1B"/>
    <w:rsid w:val="00D368B1"/>
    <w:rsid w:val="00D36C60"/>
    <w:rsid w:val="00D37C23"/>
    <w:rsid w:val="00D429B3"/>
    <w:rsid w:val="00D44A81"/>
    <w:rsid w:val="00D457A8"/>
    <w:rsid w:val="00D4683B"/>
    <w:rsid w:val="00D468E4"/>
    <w:rsid w:val="00D46E54"/>
    <w:rsid w:val="00D46F17"/>
    <w:rsid w:val="00D475C2"/>
    <w:rsid w:val="00D47BA7"/>
    <w:rsid w:val="00D515F1"/>
    <w:rsid w:val="00D52D3C"/>
    <w:rsid w:val="00D53525"/>
    <w:rsid w:val="00D53622"/>
    <w:rsid w:val="00D5363E"/>
    <w:rsid w:val="00D53E17"/>
    <w:rsid w:val="00D53FE0"/>
    <w:rsid w:val="00D56FD0"/>
    <w:rsid w:val="00D603DA"/>
    <w:rsid w:val="00D603E5"/>
    <w:rsid w:val="00D61177"/>
    <w:rsid w:val="00D64940"/>
    <w:rsid w:val="00D658A9"/>
    <w:rsid w:val="00D65DA7"/>
    <w:rsid w:val="00D665FE"/>
    <w:rsid w:val="00D6753E"/>
    <w:rsid w:val="00D675E0"/>
    <w:rsid w:val="00D70978"/>
    <w:rsid w:val="00D72464"/>
    <w:rsid w:val="00D752F3"/>
    <w:rsid w:val="00D7569F"/>
    <w:rsid w:val="00D76201"/>
    <w:rsid w:val="00D770D4"/>
    <w:rsid w:val="00D82B5F"/>
    <w:rsid w:val="00D846FE"/>
    <w:rsid w:val="00D859D4"/>
    <w:rsid w:val="00D860EF"/>
    <w:rsid w:val="00D86806"/>
    <w:rsid w:val="00D87160"/>
    <w:rsid w:val="00D900C0"/>
    <w:rsid w:val="00D904FC"/>
    <w:rsid w:val="00D9343F"/>
    <w:rsid w:val="00D9401B"/>
    <w:rsid w:val="00D94255"/>
    <w:rsid w:val="00D9661F"/>
    <w:rsid w:val="00D96B63"/>
    <w:rsid w:val="00D97134"/>
    <w:rsid w:val="00D972CA"/>
    <w:rsid w:val="00DA411A"/>
    <w:rsid w:val="00DA5C7E"/>
    <w:rsid w:val="00DA69D6"/>
    <w:rsid w:val="00DB21AF"/>
    <w:rsid w:val="00DB2713"/>
    <w:rsid w:val="00DB3029"/>
    <w:rsid w:val="00DB3D3D"/>
    <w:rsid w:val="00DB6A45"/>
    <w:rsid w:val="00DB7533"/>
    <w:rsid w:val="00DC0164"/>
    <w:rsid w:val="00DC029C"/>
    <w:rsid w:val="00DC2E8A"/>
    <w:rsid w:val="00DC2FC3"/>
    <w:rsid w:val="00DC4707"/>
    <w:rsid w:val="00DC5AAC"/>
    <w:rsid w:val="00DC63A1"/>
    <w:rsid w:val="00DC6E8E"/>
    <w:rsid w:val="00DC703A"/>
    <w:rsid w:val="00DC785B"/>
    <w:rsid w:val="00DC7A4F"/>
    <w:rsid w:val="00DC7BA2"/>
    <w:rsid w:val="00DC7F6D"/>
    <w:rsid w:val="00DD0519"/>
    <w:rsid w:val="00DD0851"/>
    <w:rsid w:val="00DD149D"/>
    <w:rsid w:val="00DD229E"/>
    <w:rsid w:val="00DD23AA"/>
    <w:rsid w:val="00DD331F"/>
    <w:rsid w:val="00DD763F"/>
    <w:rsid w:val="00DE031A"/>
    <w:rsid w:val="00DE131E"/>
    <w:rsid w:val="00DE3BD2"/>
    <w:rsid w:val="00DE7ADD"/>
    <w:rsid w:val="00DE7BC1"/>
    <w:rsid w:val="00DF0B2E"/>
    <w:rsid w:val="00DF0D76"/>
    <w:rsid w:val="00DF11F2"/>
    <w:rsid w:val="00DF1784"/>
    <w:rsid w:val="00DF1A9A"/>
    <w:rsid w:val="00DF2365"/>
    <w:rsid w:val="00DF267A"/>
    <w:rsid w:val="00DF275D"/>
    <w:rsid w:val="00DF3D82"/>
    <w:rsid w:val="00E01605"/>
    <w:rsid w:val="00E01796"/>
    <w:rsid w:val="00E026B3"/>
    <w:rsid w:val="00E032FE"/>
    <w:rsid w:val="00E040A5"/>
    <w:rsid w:val="00E042EB"/>
    <w:rsid w:val="00E05797"/>
    <w:rsid w:val="00E0691C"/>
    <w:rsid w:val="00E11961"/>
    <w:rsid w:val="00E12998"/>
    <w:rsid w:val="00E13666"/>
    <w:rsid w:val="00E139A8"/>
    <w:rsid w:val="00E13ED2"/>
    <w:rsid w:val="00E14D82"/>
    <w:rsid w:val="00E15D49"/>
    <w:rsid w:val="00E16BF3"/>
    <w:rsid w:val="00E16EA1"/>
    <w:rsid w:val="00E2088D"/>
    <w:rsid w:val="00E210AF"/>
    <w:rsid w:val="00E21882"/>
    <w:rsid w:val="00E21DE0"/>
    <w:rsid w:val="00E24764"/>
    <w:rsid w:val="00E24BCB"/>
    <w:rsid w:val="00E25B7B"/>
    <w:rsid w:val="00E26A9C"/>
    <w:rsid w:val="00E27F15"/>
    <w:rsid w:val="00E305C7"/>
    <w:rsid w:val="00E30774"/>
    <w:rsid w:val="00E30D77"/>
    <w:rsid w:val="00E3122A"/>
    <w:rsid w:val="00E31AE2"/>
    <w:rsid w:val="00E32412"/>
    <w:rsid w:val="00E32638"/>
    <w:rsid w:val="00E32AAD"/>
    <w:rsid w:val="00E3320A"/>
    <w:rsid w:val="00E33322"/>
    <w:rsid w:val="00E34F79"/>
    <w:rsid w:val="00E3521F"/>
    <w:rsid w:val="00E35370"/>
    <w:rsid w:val="00E35A10"/>
    <w:rsid w:val="00E37550"/>
    <w:rsid w:val="00E37CC7"/>
    <w:rsid w:val="00E40D34"/>
    <w:rsid w:val="00E42765"/>
    <w:rsid w:val="00E42785"/>
    <w:rsid w:val="00E4326A"/>
    <w:rsid w:val="00E44D41"/>
    <w:rsid w:val="00E469FA"/>
    <w:rsid w:val="00E47939"/>
    <w:rsid w:val="00E47C8E"/>
    <w:rsid w:val="00E51071"/>
    <w:rsid w:val="00E53120"/>
    <w:rsid w:val="00E53F54"/>
    <w:rsid w:val="00E55684"/>
    <w:rsid w:val="00E55CC1"/>
    <w:rsid w:val="00E60468"/>
    <w:rsid w:val="00E60B7A"/>
    <w:rsid w:val="00E612E7"/>
    <w:rsid w:val="00E636A5"/>
    <w:rsid w:val="00E6465B"/>
    <w:rsid w:val="00E6487C"/>
    <w:rsid w:val="00E66353"/>
    <w:rsid w:val="00E70FF3"/>
    <w:rsid w:val="00E71D60"/>
    <w:rsid w:val="00E73ABA"/>
    <w:rsid w:val="00E73F7A"/>
    <w:rsid w:val="00E75EB4"/>
    <w:rsid w:val="00E75EFA"/>
    <w:rsid w:val="00E80750"/>
    <w:rsid w:val="00E82503"/>
    <w:rsid w:val="00E8309E"/>
    <w:rsid w:val="00E8331A"/>
    <w:rsid w:val="00E84031"/>
    <w:rsid w:val="00E84130"/>
    <w:rsid w:val="00E85950"/>
    <w:rsid w:val="00E86411"/>
    <w:rsid w:val="00E86969"/>
    <w:rsid w:val="00E87D77"/>
    <w:rsid w:val="00E90D89"/>
    <w:rsid w:val="00E96299"/>
    <w:rsid w:val="00E963ED"/>
    <w:rsid w:val="00E97EA5"/>
    <w:rsid w:val="00EA018C"/>
    <w:rsid w:val="00EA0578"/>
    <w:rsid w:val="00EA0BBE"/>
    <w:rsid w:val="00EA2054"/>
    <w:rsid w:val="00EA31C1"/>
    <w:rsid w:val="00EA3D16"/>
    <w:rsid w:val="00EA61A0"/>
    <w:rsid w:val="00EA681C"/>
    <w:rsid w:val="00EA6F98"/>
    <w:rsid w:val="00EA7E1E"/>
    <w:rsid w:val="00EB06FB"/>
    <w:rsid w:val="00EB0DB5"/>
    <w:rsid w:val="00EB3340"/>
    <w:rsid w:val="00EB4AFE"/>
    <w:rsid w:val="00EB553B"/>
    <w:rsid w:val="00EB6E7B"/>
    <w:rsid w:val="00EB723D"/>
    <w:rsid w:val="00EB7E41"/>
    <w:rsid w:val="00EC378E"/>
    <w:rsid w:val="00EC3A03"/>
    <w:rsid w:val="00EC51ED"/>
    <w:rsid w:val="00EC5521"/>
    <w:rsid w:val="00EC7801"/>
    <w:rsid w:val="00ED32DE"/>
    <w:rsid w:val="00ED3BDF"/>
    <w:rsid w:val="00ED4477"/>
    <w:rsid w:val="00ED595E"/>
    <w:rsid w:val="00ED6DEC"/>
    <w:rsid w:val="00EE06C8"/>
    <w:rsid w:val="00EE1911"/>
    <w:rsid w:val="00EE1952"/>
    <w:rsid w:val="00EE1A3F"/>
    <w:rsid w:val="00EE1A5A"/>
    <w:rsid w:val="00EE1C7E"/>
    <w:rsid w:val="00EE2840"/>
    <w:rsid w:val="00EE3F46"/>
    <w:rsid w:val="00EE4198"/>
    <w:rsid w:val="00EE5E31"/>
    <w:rsid w:val="00EE6D15"/>
    <w:rsid w:val="00EE7FA9"/>
    <w:rsid w:val="00EF3735"/>
    <w:rsid w:val="00EF5183"/>
    <w:rsid w:val="00EF525F"/>
    <w:rsid w:val="00EF5515"/>
    <w:rsid w:val="00EF6E88"/>
    <w:rsid w:val="00EF7A85"/>
    <w:rsid w:val="00EF7E6D"/>
    <w:rsid w:val="00F00209"/>
    <w:rsid w:val="00F015F7"/>
    <w:rsid w:val="00F02901"/>
    <w:rsid w:val="00F042E3"/>
    <w:rsid w:val="00F044F4"/>
    <w:rsid w:val="00F065C0"/>
    <w:rsid w:val="00F06D73"/>
    <w:rsid w:val="00F10ACC"/>
    <w:rsid w:val="00F12AA5"/>
    <w:rsid w:val="00F12F52"/>
    <w:rsid w:val="00F1439C"/>
    <w:rsid w:val="00F148A0"/>
    <w:rsid w:val="00F15AB8"/>
    <w:rsid w:val="00F200DB"/>
    <w:rsid w:val="00F23C4B"/>
    <w:rsid w:val="00F2488A"/>
    <w:rsid w:val="00F24969"/>
    <w:rsid w:val="00F30810"/>
    <w:rsid w:val="00F30A36"/>
    <w:rsid w:val="00F31205"/>
    <w:rsid w:val="00F3370E"/>
    <w:rsid w:val="00F352CD"/>
    <w:rsid w:val="00F36B9C"/>
    <w:rsid w:val="00F407BD"/>
    <w:rsid w:val="00F40CC7"/>
    <w:rsid w:val="00F50314"/>
    <w:rsid w:val="00F50372"/>
    <w:rsid w:val="00F50957"/>
    <w:rsid w:val="00F5139B"/>
    <w:rsid w:val="00F52F84"/>
    <w:rsid w:val="00F53B3E"/>
    <w:rsid w:val="00F53B48"/>
    <w:rsid w:val="00F54394"/>
    <w:rsid w:val="00F56333"/>
    <w:rsid w:val="00F57F23"/>
    <w:rsid w:val="00F602EC"/>
    <w:rsid w:val="00F608AA"/>
    <w:rsid w:val="00F61486"/>
    <w:rsid w:val="00F61596"/>
    <w:rsid w:val="00F61DF2"/>
    <w:rsid w:val="00F63E52"/>
    <w:rsid w:val="00F65154"/>
    <w:rsid w:val="00F65764"/>
    <w:rsid w:val="00F65D92"/>
    <w:rsid w:val="00F660E1"/>
    <w:rsid w:val="00F66468"/>
    <w:rsid w:val="00F666AD"/>
    <w:rsid w:val="00F671E7"/>
    <w:rsid w:val="00F701A2"/>
    <w:rsid w:val="00F70549"/>
    <w:rsid w:val="00F70E42"/>
    <w:rsid w:val="00F71601"/>
    <w:rsid w:val="00F7240E"/>
    <w:rsid w:val="00F72688"/>
    <w:rsid w:val="00F7303B"/>
    <w:rsid w:val="00F734BA"/>
    <w:rsid w:val="00F734CC"/>
    <w:rsid w:val="00F738C5"/>
    <w:rsid w:val="00F744C3"/>
    <w:rsid w:val="00F74738"/>
    <w:rsid w:val="00F7703E"/>
    <w:rsid w:val="00F775FC"/>
    <w:rsid w:val="00F81F7A"/>
    <w:rsid w:val="00F82040"/>
    <w:rsid w:val="00F821B1"/>
    <w:rsid w:val="00F82B3A"/>
    <w:rsid w:val="00F830FF"/>
    <w:rsid w:val="00F8569F"/>
    <w:rsid w:val="00F87337"/>
    <w:rsid w:val="00F90318"/>
    <w:rsid w:val="00F91B9C"/>
    <w:rsid w:val="00F93686"/>
    <w:rsid w:val="00F93A26"/>
    <w:rsid w:val="00F93DF6"/>
    <w:rsid w:val="00F94BFD"/>
    <w:rsid w:val="00F9540E"/>
    <w:rsid w:val="00F95447"/>
    <w:rsid w:val="00F9581B"/>
    <w:rsid w:val="00F959B9"/>
    <w:rsid w:val="00F962B7"/>
    <w:rsid w:val="00F97A21"/>
    <w:rsid w:val="00FA2BF4"/>
    <w:rsid w:val="00FA2C81"/>
    <w:rsid w:val="00FA6E51"/>
    <w:rsid w:val="00FA6F9B"/>
    <w:rsid w:val="00FA732B"/>
    <w:rsid w:val="00FA7C58"/>
    <w:rsid w:val="00FA7C84"/>
    <w:rsid w:val="00FA7E05"/>
    <w:rsid w:val="00FA7FAF"/>
    <w:rsid w:val="00FB0893"/>
    <w:rsid w:val="00FB3787"/>
    <w:rsid w:val="00FB4053"/>
    <w:rsid w:val="00FB5950"/>
    <w:rsid w:val="00FB5961"/>
    <w:rsid w:val="00FB6B41"/>
    <w:rsid w:val="00FB6CEC"/>
    <w:rsid w:val="00FC0E54"/>
    <w:rsid w:val="00FC18DD"/>
    <w:rsid w:val="00FC1F33"/>
    <w:rsid w:val="00FC2587"/>
    <w:rsid w:val="00FC35DD"/>
    <w:rsid w:val="00FC4878"/>
    <w:rsid w:val="00FC4D5D"/>
    <w:rsid w:val="00FC7797"/>
    <w:rsid w:val="00FC7C02"/>
    <w:rsid w:val="00FC7CCC"/>
    <w:rsid w:val="00FD078A"/>
    <w:rsid w:val="00FD1FA3"/>
    <w:rsid w:val="00FD23E9"/>
    <w:rsid w:val="00FD433B"/>
    <w:rsid w:val="00FD4557"/>
    <w:rsid w:val="00FD4E43"/>
    <w:rsid w:val="00FD5912"/>
    <w:rsid w:val="00FD6442"/>
    <w:rsid w:val="00FD6E80"/>
    <w:rsid w:val="00FE0C88"/>
    <w:rsid w:val="00FE0F44"/>
    <w:rsid w:val="00FE127F"/>
    <w:rsid w:val="00FE2809"/>
    <w:rsid w:val="00FE3E67"/>
    <w:rsid w:val="00FE42A1"/>
    <w:rsid w:val="00FE4787"/>
    <w:rsid w:val="00FE5ACF"/>
    <w:rsid w:val="00FE6AC6"/>
    <w:rsid w:val="00FF0F68"/>
    <w:rsid w:val="00FF1352"/>
    <w:rsid w:val="00FF357B"/>
    <w:rsid w:val="00FF4F04"/>
    <w:rsid w:val="00FF5CAB"/>
    <w:rsid w:val="00FF5E2D"/>
    <w:rsid w:val="00FF642D"/>
    <w:rsid w:val="00FF6628"/>
    <w:rsid w:val="00FF7385"/>
    <w:rsid w:val="00FF78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81" style="mso-width-relative:margin;mso-height-relative:margin" fillcolor="none [3213]" strokecolor="yellow">
      <v:fill color="none [3213]" color2="red" focusposition=".5,.5" focussize="" type="gradientRadial"/>
      <v:stroke color="yellow" weight="1pt"/>
      <v:shadow type="perspective" color="none [1601]" offset="1pt" offset2="-3pt"/>
      <o:colormru v:ext="edit" colors="#00c,blue,#06f,#c00"/>
      <o:colormenu v:ext="edit" fillcolor="none [3213]" strokecolor="none" shadowcolor="none [1612]" extrusion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E1A"/>
    <w:pPr>
      <w:ind w:left="720"/>
      <w:contextualSpacing/>
    </w:pPr>
  </w:style>
  <w:style w:type="paragraph" w:styleId="Header">
    <w:name w:val="header"/>
    <w:basedOn w:val="Normal"/>
    <w:link w:val="HeaderChar"/>
    <w:uiPriority w:val="99"/>
    <w:semiHidden/>
    <w:unhideWhenUsed/>
    <w:rsid w:val="00533E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3EC4"/>
  </w:style>
  <w:style w:type="paragraph" w:styleId="Footer">
    <w:name w:val="footer"/>
    <w:basedOn w:val="Normal"/>
    <w:link w:val="FooterChar"/>
    <w:uiPriority w:val="99"/>
    <w:unhideWhenUsed/>
    <w:rsid w:val="0053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EC4"/>
  </w:style>
  <w:style w:type="character" w:styleId="Hyperlink">
    <w:name w:val="Hyperlink"/>
    <w:basedOn w:val="DefaultParagraphFont"/>
    <w:uiPriority w:val="99"/>
    <w:unhideWhenUsed/>
    <w:rsid w:val="00533EC4"/>
    <w:rPr>
      <w:color w:val="0000FF" w:themeColor="hyperlink"/>
      <w:u w:val="single"/>
    </w:rPr>
  </w:style>
  <w:style w:type="paragraph" w:styleId="BalloonText">
    <w:name w:val="Balloon Text"/>
    <w:basedOn w:val="Normal"/>
    <w:link w:val="BalloonTextChar"/>
    <w:uiPriority w:val="99"/>
    <w:semiHidden/>
    <w:unhideWhenUsed/>
    <w:rsid w:val="0053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C4"/>
    <w:rPr>
      <w:rFonts w:ascii="Tahoma" w:hAnsi="Tahoma" w:cs="Tahoma"/>
      <w:sz w:val="16"/>
      <w:szCs w:val="16"/>
    </w:rPr>
  </w:style>
  <w:style w:type="paragraph" w:styleId="NormalWeb">
    <w:name w:val="Normal (Web)"/>
    <w:basedOn w:val="Normal"/>
    <w:uiPriority w:val="99"/>
    <w:unhideWhenUsed/>
    <w:rsid w:val="004966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6C6"/>
    <w:rPr>
      <w:b/>
      <w:bCs/>
    </w:rPr>
  </w:style>
  <w:style w:type="character" w:styleId="Emphasis">
    <w:name w:val="Emphasis"/>
    <w:basedOn w:val="DefaultParagraphFont"/>
    <w:uiPriority w:val="20"/>
    <w:qFormat/>
    <w:rsid w:val="004966C6"/>
    <w:rPr>
      <w:i/>
      <w:iCs/>
    </w:rPr>
  </w:style>
  <w:style w:type="paragraph" w:customStyle="1" w:styleId="externalclassf4a6bc0693eb43a7aa58c08de7444bc2">
    <w:name w:val="externalclassf4a6bc0693eb43a7aa58c08de7444bc2"/>
    <w:basedOn w:val="Normal"/>
    <w:rsid w:val="00B771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711C"/>
    <w:rPr>
      <w:color w:val="800080" w:themeColor="followedHyperlink"/>
      <w:u w:val="single"/>
    </w:rPr>
  </w:style>
  <w:style w:type="paragraph" w:customStyle="1" w:styleId="Default">
    <w:name w:val="Default"/>
    <w:rsid w:val="00264B7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1923FF"/>
    <w:pPr>
      <w:spacing w:after="0" w:line="240" w:lineRule="auto"/>
    </w:pPr>
    <w:rPr>
      <w:rFonts w:ascii="Arial" w:hAnsi="Arial"/>
      <w:color w:val="000066"/>
      <w:szCs w:val="21"/>
    </w:rPr>
  </w:style>
  <w:style w:type="character" w:customStyle="1" w:styleId="PlainTextChar">
    <w:name w:val="Plain Text Char"/>
    <w:basedOn w:val="DefaultParagraphFont"/>
    <w:link w:val="PlainText"/>
    <w:uiPriority w:val="99"/>
    <w:rsid w:val="001923FF"/>
    <w:rPr>
      <w:rFonts w:ascii="Arial" w:hAnsi="Arial"/>
      <w:color w:val="000066"/>
      <w:szCs w:val="21"/>
    </w:rPr>
  </w:style>
  <w:style w:type="character" w:customStyle="1" w:styleId="highlight1">
    <w:name w:val="highlight1"/>
    <w:basedOn w:val="DefaultParagraphFont"/>
    <w:rsid w:val="00FD5912"/>
    <w:rPr>
      <w:shd w:val="clear" w:color="auto" w:fill="FFFF00"/>
    </w:rPr>
  </w:style>
  <w:style w:type="paragraph" w:styleId="Caption">
    <w:name w:val="caption"/>
    <w:basedOn w:val="Normal"/>
    <w:next w:val="Normal"/>
    <w:uiPriority w:val="35"/>
    <w:unhideWhenUsed/>
    <w:qFormat/>
    <w:rsid w:val="0020353C"/>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050522"/>
    <w:rPr>
      <w:sz w:val="16"/>
      <w:szCs w:val="16"/>
    </w:rPr>
  </w:style>
  <w:style w:type="paragraph" w:styleId="CommentText">
    <w:name w:val="annotation text"/>
    <w:basedOn w:val="Normal"/>
    <w:link w:val="CommentTextChar"/>
    <w:uiPriority w:val="99"/>
    <w:semiHidden/>
    <w:unhideWhenUsed/>
    <w:rsid w:val="00050522"/>
    <w:pPr>
      <w:spacing w:line="240" w:lineRule="auto"/>
    </w:pPr>
    <w:rPr>
      <w:sz w:val="20"/>
      <w:szCs w:val="20"/>
    </w:rPr>
  </w:style>
  <w:style w:type="character" w:customStyle="1" w:styleId="CommentTextChar">
    <w:name w:val="Comment Text Char"/>
    <w:basedOn w:val="DefaultParagraphFont"/>
    <w:link w:val="CommentText"/>
    <w:uiPriority w:val="99"/>
    <w:semiHidden/>
    <w:rsid w:val="00050522"/>
    <w:rPr>
      <w:sz w:val="20"/>
      <w:szCs w:val="20"/>
    </w:rPr>
  </w:style>
  <w:style w:type="paragraph" w:styleId="CommentSubject">
    <w:name w:val="annotation subject"/>
    <w:basedOn w:val="CommentText"/>
    <w:next w:val="CommentText"/>
    <w:link w:val="CommentSubjectChar"/>
    <w:uiPriority w:val="99"/>
    <w:semiHidden/>
    <w:unhideWhenUsed/>
    <w:rsid w:val="00050522"/>
    <w:rPr>
      <w:b/>
      <w:bCs/>
    </w:rPr>
  </w:style>
  <w:style w:type="character" w:customStyle="1" w:styleId="CommentSubjectChar">
    <w:name w:val="Comment Subject Char"/>
    <w:basedOn w:val="CommentTextChar"/>
    <w:link w:val="CommentSubject"/>
    <w:uiPriority w:val="99"/>
    <w:semiHidden/>
    <w:rsid w:val="00050522"/>
    <w:rPr>
      <w:b/>
      <w:bCs/>
    </w:rPr>
  </w:style>
  <w:style w:type="paragraph" w:customStyle="1" w:styleId="attachment">
    <w:name w:val="attachment"/>
    <w:basedOn w:val="Normal"/>
    <w:rsid w:val="00096FB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D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835395">
      <w:bodyDiv w:val="1"/>
      <w:marLeft w:val="0"/>
      <w:marRight w:val="0"/>
      <w:marTop w:val="0"/>
      <w:marBottom w:val="0"/>
      <w:divBdr>
        <w:top w:val="none" w:sz="0" w:space="0" w:color="auto"/>
        <w:left w:val="none" w:sz="0" w:space="0" w:color="auto"/>
        <w:bottom w:val="none" w:sz="0" w:space="0" w:color="auto"/>
        <w:right w:val="none" w:sz="0" w:space="0" w:color="auto"/>
      </w:divBdr>
    </w:div>
    <w:div w:id="46413213">
      <w:bodyDiv w:val="1"/>
      <w:marLeft w:val="0"/>
      <w:marRight w:val="0"/>
      <w:marTop w:val="0"/>
      <w:marBottom w:val="0"/>
      <w:divBdr>
        <w:top w:val="none" w:sz="0" w:space="0" w:color="auto"/>
        <w:left w:val="none" w:sz="0" w:space="0" w:color="auto"/>
        <w:bottom w:val="none" w:sz="0" w:space="0" w:color="auto"/>
        <w:right w:val="none" w:sz="0" w:space="0" w:color="auto"/>
      </w:divBdr>
      <w:divsChild>
        <w:div w:id="895317030">
          <w:marLeft w:val="0"/>
          <w:marRight w:val="0"/>
          <w:marTop w:val="0"/>
          <w:marBottom w:val="0"/>
          <w:divBdr>
            <w:top w:val="none" w:sz="0" w:space="0" w:color="auto"/>
            <w:left w:val="none" w:sz="0" w:space="0" w:color="auto"/>
            <w:bottom w:val="none" w:sz="0" w:space="0" w:color="auto"/>
            <w:right w:val="none" w:sz="0" w:space="0" w:color="auto"/>
          </w:divBdr>
          <w:divsChild>
            <w:div w:id="14173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0720">
      <w:bodyDiv w:val="1"/>
      <w:marLeft w:val="0"/>
      <w:marRight w:val="0"/>
      <w:marTop w:val="0"/>
      <w:marBottom w:val="0"/>
      <w:divBdr>
        <w:top w:val="none" w:sz="0" w:space="0" w:color="auto"/>
        <w:left w:val="none" w:sz="0" w:space="0" w:color="auto"/>
        <w:bottom w:val="none" w:sz="0" w:space="0" w:color="auto"/>
        <w:right w:val="none" w:sz="0" w:space="0" w:color="auto"/>
      </w:divBdr>
    </w:div>
    <w:div w:id="94785051">
      <w:bodyDiv w:val="1"/>
      <w:marLeft w:val="0"/>
      <w:marRight w:val="0"/>
      <w:marTop w:val="0"/>
      <w:marBottom w:val="0"/>
      <w:divBdr>
        <w:top w:val="none" w:sz="0" w:space="0" w:color="auto"/>
        <w:left w:val="none" w:sz="0" w:space="0" w:color="auto"/>
        <w:bottom w:val="none" w:sz="0" w:space="0" w:color="auto"/>
        <w:right w:val="none" w:sz="0" w:space="0" w:color="auto"/>
      </w:divBdr>
    </w:div>
    <w:div w:id="207187686">
      <w:bodyDiv w:val="1"/>
      <w:marLeft w:val="0"/>
      <w:marRight w:val="0"/>
      <w:marTop w:val="0"/>
      <w:marBottom w:val="0"/>
      <w:divBdr>
        <w:top w:val="none" w:sz="0" w:space="0" w:color="auto"/>
        <w:left w:val="none" w:sz="0" w:space="0" w:color="auto"/>
        <w:bottom w:val="none" w:sz="0" w:space="0" w:color="auto"/>
        <w:right w:val="none" w:sz="0" w:space="0" w:color="auto"/>
      </w:divBdr>
    </w:div>
    <w:div w:id="223027138">
      <w:bodyDiv w:val="1"/>
      <w:marLeft w:val="0"/>
      <w:marRight w:val="0"/>
      <w:marTop w:val="0"/>
      <w:marBottom w:val="0"/>
      <w:divBdr>
        <w:top w:val="none" w:sz="0" w:space="0" w:color="auto"/>
        <w:left w:val="none" w:sz="0" w:space="0" w:color="auto"/>
        <w:bottom w:val="none" w:sz="0" w:space="0" w:color="auto"/>
        <w:right w:val="none" w:sz="0" w:space="0" w:color="auto"/>
      </w:divBdr>
    </w:div>
    <w:div w:id="227305975">
      <w:bodyDiv w:val="1"/>
      <w:marLeft w:val="0"/>
      <w:marRight w:val="0"/>
      <w:marTop w:val="0"/>
      <w:marBottom w:val="0"/>
      <w:divBdr>
        <w:top w:val="none" w:sz="0" w:space="0" w:color="auto"/>
        <w:left w:val="none" w:sz="0" w:space="0" w:color="auto"/>
        <w:bottom w:val="none" w:sz="0" w:space="0" w:color="auto"/>
        <w:right w:val="none" w:sz="0" w:space="0" w:color="auto"/>
      </w:divBdr>
      <w:divsChild>
        <w:div w:id="605231867">
          <w:marLeft w:val="0"/>
          <w:marRight w:val="0"/>
          <w:marTop w:val="0"/>
          <w:marBottom w:val="0"/>
          <w:divBdr>
            <w:top w:val="none" w:sz="0" w:space="0" w:color="auto"/>
            <w:left w:val="none" w:sz="0" w:space="0" w:color="auto"/>
            <w:bottom w:val="none" w:sz="0" w:space="0" w:color="auto"/>
            <w:right w:val="none" w:sz="0" w:space="0" w:color="auto"/>
          </w:divBdr>
        </w:div>
      </w:divsChild>
    </w:div>
    <w:div w:id="232741337">
      <w:bodyDiv w:val="1"/>
      <w:marLeft w:val="0"/>
      <w:marRight w:val="0"/>
      <w:marTop w:val="0"/>
      <w:marBottom w:val="0"/>
      <w:divBdr>
        <w:top w:val="none" w:sz="0" w:space="0" w:color="auto"/>
        <w:left w:val="none" w:sz="0" w:space="0" w:color="auto"/>
        <w:bottom w:val="none" w:sz="0" w:space="0" w:color="auto"/>
        <w:right w:val="none" w:sz="0" w:space="0" w:color="auto"/>
      </w:divBdr>
      <w:divsChild>
        <w:div w:id="776169983">
          <w:marLeft w:val="0"/>
          <w:marRight w:val="0"/>
          <w:marTop w:val="0"/>
          <w:marBottom w:val="0"/>
          <w:divBdr>
            <w:top w:val="none" w:sz="0" w:space="0" w:color="auto"/>
            <w:left w:val="none" w:sz="0" w:space="0" w:color="auto"/>
            <w:bottom w:val="none" w:sz="0" w:space="0" w:color="auto"/>
            <w:right w:val="none" w:sz="0" w:space="0" w:color="auto"/>
          </w:divBdr>
          <w:divsChild>
            <w:div w:id="1198666149">
              <w:marLeft w:val="0"/>
              <w:marRight w:val="0"/>
              <w:marTop w:val="0"/>
              <w:marBottom w:val="0"/>
              <w:divBdr>
                <w:top w:val="none" w:sz="0" w:space="0" w:color="auto"/>
                <w:left w:val="none" w:sz="0" w:space="0" w:color="auto"/>
                <w:bottom w:val="none" w:sz="0" w:space="0" w:color="auto"/>
                <w:right w:val="none" w:sz="0" w:space="0" w:color="auto"/>
              </w:divBdr>
              <w:divsChild>
                <w:div w:id="720906748">
                  <w:marLeft w:val="0"/>
                  <w:marRight w:val="0"/>
                  <w:marTop w:val="0"/>
                  <w:marBottom w:val="0"/>
                  <w:divBdr>
                    <w:top w:val="none" w:sz="0" w:space="0" w:color="auto"/>
                    <w:left w:val="none" w:sz="0" w:space="0" w:color="auto"/>
                    <w:bottom w:val="none" w:sz="0" w:space="0" w:color="auto"/>
                    <w:right w:val="none" w:sz="0" w:space="0" w:color="auto"/>
                  </w:divBdr>
                  <w:divsChild>
                    <w:div w:id="11019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398646">
      <w:bodyDiv w:val="1"/>
      <w:marLeft w:val="0"/>
      <w:marRight w:val="0"/>
      <w:marTop w:val="0"/>
      <w:marBottom w:val="0"/>
      <w:divBdr>
        <w:top w:val="none" w:sz="0" w:space="0" w:color="auto"/>
        <w:left w:val="none" w:sz="0" w:space="0" w:color="auto"/>
        <w:bottom w:val="none" w:sz="0" w:space="0" w:color="auto"/>
        <w:right w:val="none" w:sz="0" w:space="0" w:color="auto"/>
      </w:divBdr>
    </w:div>
    <w:div w:id="249582657">
      <w:bodyDiv w:val="1"/>
      <w:marLeft w:val="0"/>
      <w:marRight w:val="0"/>
      <w:marTop w:val="0"/>
      <w:marBottom w:val="0"/>
      <w:divBdr>
        <w:top w:val="none" w:sz="0" w:space="0" w:color="auto"/>
        <w:left w:val="none" w:sz="0" w:space="0" w:color="auto"/>
        <w:bottom w:val="none" w:sz="0" w:space="0" w:color="auto"/>
        <w:right w:val="none" w:sz="0" w:space="0" w:color="auto"/>
      </w:divBdr>
      <w:divsChild>
        <w:div w:id="717978498">
          <w:marLeft w:val="1440"/>
          <w:marRight w:val="0"/>
          <w:marTop w:val="0"/>
          <w:marBottom w:val="0"/>
          <w:divBdr>
            <w:top w:val="none" w:sz="0" w:space="0" w:color="auto"/>
            <w:left w:val="none" w:sz="0" w:space="0" w:color="auto"/>
            <w:bottom w:val="none" w:sz="0" w:space="0" w:color="auto"/>
            <w:right w:val="none" w:sz="0" w:space="0" w:color="auto"/>
          </w:divBdr>
        </w:div>
        <w:div w:id="1221205715">
          <w:marLeft w:val="2160"/>
          <w:marRight w:val="0"/>
          <w:marTop w:val="0"/>
          <w:marBottom w:val="0"/>
          <w:divBdr>
            <w:top w:val="none" w:sz="0" w:space="0" w:color="auto"/>
            <w:left w:val="none" w:sz="0" w:space="0" w:color="auto"/>
            <w:bottom w:val="none" w:sz="0" w:space="0" w:color="auto"/>
            <w:right w:val="none" w:sz="0" w:space="0" w:color="auto"/>
          </w:divBdr>
        </w:div>
      </w:divsChild>
    </w:div>
    <w:div w:id="260797785">
      <w:bodyDiv w:val="1"/>
      <w:marLeft w:val="0"/>
      <w:marRight w:val="0"/>
      <w:marTop w:val="0"/>
      <w:marBottom w:val="0"/>
      <w:divBdr>
        <w:top w:val="none" w:sz="0" w:space="0" w:color="auto"/>
        <w:left w:val="none" w:sz="0" w:space="0" w:color="auto"/>
        <w:bottom w:val="none" w:sz="0" w:space="0" w:color="auto"/>
        <w:right w:val="none" w:sz="0" w:space="0" w:color="auto"/>
      </w:divBdr>
      <w:divsChild>
        <w:div w:id="9069929">
          <w:marLeft w:val="0"/>
          <w:marRight w:val="0"/>
          <w:marTop w:val="0"/>
          <w:marBottom w:val="0"/>
          <w:divBdr>
            <w:top w:val="none" w:sz="0" w:space="0" w:color="auto"/>
            <w:left w:val="none" w:sz="0" w:space="0" w:color="auto"/>
            <w:bottom w:val="none" w:sz="0" w:space="0" w:color="auto"/>
            <w:right w:val="none" w:sz="0" w:space="0" w:color="auto"/>
          </w:divBdr>
        </w:div>
      </w:divsChild>
    </w:div>
    <w:div w:id="264699950">
      <w:bodyDiv w:val="1"/>
      <w:marLeft w:val="0"/>
      <w:marRight w:val="0"/>
      <w:marTop w:val="0"/>
      <w:marBottom w:val="0"/>
      <w:divBdr>
        <w:top w:val="none" w:sz="0" w:space="0" w:color="auto"/>
        <w:left w:val="none" w:sz="0" w:space="0" w:color="auto"/>
        <w:bottom w:val="none" w:sz="0" w:space="0" w:color="auto"/>
        <w:right w:val="none" w:sz="0" w:space="0" w:color="auto"/>
      </w:divBdr>
      <w:divsChild>
        <w:div w:id="1235165947">
          <w:marLeft w:val="0"/>
          <w:marRight w:val="0"/>
          <w:marTop w:val="0"/>
          <w:marBottom w:val="0"/>
          <w:divBdr>
            <w:top w:val="none" w:sz="0" w:space="0" w:color="auto"/>
            <w:left w:val="none" w:sz="0" w:space="0" w:color="auto"/>
            <w:bottom w:val="none" w:sz="0" w:space="0" w:color="auto"/>
            <w:right w:val="none" w:sz="0" w:space="0" w:color="auto"/>
          </w:divBdr>
          <w:divsChild>
            <w:div w:id="1036809132">
              <w:marLeft w:val="0"/>
              <w:marRight w:val="0"/>
              <w:marTop w:val="0"/>
              <w:marBottom w:val="0"/>
              <w:divBdr>
                <w:top w:val="none" w:sz="0" w:space="0" w:color="auto"/>
                <w:left w:val="none" w:sz="0" w:space="0" w:color="auto"/>
                <w:bottom w:val="none" w:sz="0" w:space="0" w:color="auto"/>
                <w:right w:val="none" w:sz="0" w:space="0" w:color="auto"/>
              </w:divBdr>
              <w:divsChild>
                <w:div w:id="219706871">
                  <w:marLeft w:val="0"/>
                  <w:marRight w:val="0"/>
                  <w:marTop w:val="0"/>
                  <w:marBottom w:val="0"/>
                  <w:divBdr>
                    <w:top w:val="none" w:sz="0" w:space="0" w:color="auto"/>
                    <w:left w:val="none" w:sz="0" w:space="0" w:color="auto"/>
                    <w:bottom w:val="none" w:sz="0" w:space="0" w:color="auto"/>
                    <w:right w:val="none" w:sz="0" w:space="0" w:color="auto"/>
                  </w:divBdr>
                  <w:divsChild>
                    <w:div w:id="21197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069233">
      <w:bodyDiv w:val="1"/>
      <w:marLeft w:val="0"/>
      <w:marRight w:val="0"/>
      <w:marTop w:val="0"/>
      <w:marBottom w:val="0"/>
      <w:divBdr>
        <w:top w:val="none" w:sz="0" w:space="0" w:color="auto"/>
        <w:left w:val="none" w:sz="0" w:space="0" w:color="auto"/>
        <w:bottom w:val="none" w:sz="0" w:space="0" w:color="auto"/>
        <w:right w:val="none" w:sz="0" w:space="0" w:color="auto"/>
      </w:divBdr>
    </w:div>
    <w:div w:id="297879630">
      <w:bodyDiv w:val="1"/>
      <w:marLeft w:val="0"/>
      <w:marRight w:val="0"/>
      <w:marTop w:val="0"/>
      <w:marBottom w:val="0"/>
      <w:divBdr>
        <w:top w:val="none" w:sz="0" w:space="0" w:color="auto"/>
        <w:left w:val="none" w:sz="0" w:space="0" w:color="auto"/>
        <w:bottom w:val="none" w:sz="0" w:space="0" w:color="auto"/>
        <w:right w:val="none" w:sz="0" w:space="0" w:color="auto"/>
      </w:divBdr>
      <w:divsChild>
        <w:div w:id="1863282099">
          <w:marLeft w:val="0"/>
          <w:marRight w:val="0"/>
          <w:marTop w:val="0"/>
          <w:marBottom w:val="0"/>
          <w:divBdr>
            <w:top w:val="none" w:sz="0" w:space="0" w:color="auto"/>
            <w:left w:val="none" w:sz="0" w:space="0" w:color="auto"/>
            <w:bottom w:val="none" w:sz="0" w:space="0" w:color="auto"/>
            <w:right w:val="none" w:sz="0" w:space="0" w:color="auto"/>
          </w:divBdr>
          <w:divsChild>
            <w:div w:id="1795178266">
              <w:marLeft w:val="0"/>
              <w:marRight w:val="0"/>
              <w:marTop w:val="0"/>
              <w:marBottom w:val="0"/>
              <w:divBdr>
                <w:top w:val="none" w:sz="0" w:space="0" w:color="auto"/>
                <w:left w:val="none" w:sz="0" w:space="0" w:color="auto"/>
                <w:bottom w:val="none" w:sz="0" w:space="0" w:color="auto"/>
                <w:right w:val="none" w:sz="0" w:space="0" w:color="auto"/>
              </w:divBdr>
              <w:divsChild>
                <w:div w:id="983317481">
                  <w:marLeft w:val="0"/>
                  <w:marRight w:val="0"/>
                  <w:marTop w:val="0"/>
                  <w:marBottom w:val="0"/>
                  <w:divBdr>
                    <w:top w:val="none" w:sz="0" w:space="0" w:color="auto"/>
                    <w:left w:val="none" w:sz="0" w:space="0" w:color="auto"/>
                    <w:bottom w:val="none" w:sz="0" w:space="0" w:color="auto"/>
                    <w:right w:val="none" w:sz="0" w:space="0" w:color="auto"/>
                  </w:divBdr>
                  <w:divsChild>
                    <w:div w:id="526647601">
                      <w:marLeft w:val="0"/>
                      <w:marRight w:val="0"/>
                      <w:marTop w:val="0"/>
                      <w:marBottom w:val="0"/>
                      <w:divBdr>
                        <w:top w:val="none" w:sz="0" w:space="0" w:color="auto"/>
                        <w:left w:val="none" w:sz="0" w:space="0" w:color="auto"/>
                        <w:bottom w:val="none" w:sz="0" w:space="0" w:color="auto"/>
                        <w:right w:val="none" w:sz="0" w:space="0" w:color="auto"/>
                      </w:divBdr>
                      <w:divsChild>
                        <w:div w:id="753087766">
                          <w:marLeft w:val="0"/>
                          <w:marRight w:val="0"/>
                          <w:marTop w:val="0"/>
                          <w:marBottom w:val="0"/>
                          <w:divBdr>
                            <w:top w:val="none" w:sz="0" w:space="0" w:color="auto"/>
                            <w:left w:val="none" w:sz="0" w:space="0" w:color="auto"/>
                            <w:bottom w:val="none" w:sz="0" w:space="0" w:color="auto"/>
                            <w:right w:val="none" w:sz="0" w:space="0" w:color="auto"/>
                          </w:divBdr>
                          <w:divsChild>
                            <w:div w:id="1862353412">
                              <w:marLeft w:val="0"/>
                              <w:marRight w:val="0"/>
                              <w:marTop w:val="0"/>
                              <w:marBottom w:val="0"/>
                              <w:divBdr>
                                <w:top w:val="none" w:sz="0" w:space="0" w:color="auto"/>
                                <w:left w:val="none" w:sz="0" w:space="0" w:color="auto"/>
                                <w:bottom w:val="none" w:sz="0" w:space="0" w:color="auto"/>
                                <w:right w:val="none" w:sz="0" w:space="0" w:color="auto"/>
                              </w:divBdr>
                              <w:divsChild>
                                <w:div w:id="251863315">
                                  <w:marLeft w:val="0"/>
                                  <w:marRight w:val="0"/>
                                  <w:marTop w:val="0"/>
                                  <w:marBottom w:val="0"/>
                                  <w:divBdr>
                                    <w:top w:val="none" w:sz="0" w:space="0" w:color="auto"/>
                                    <w:left w:val="none" w:sz="0" w:space="0" w:color="auto"/>
                                    <w:bottom w:val="none" w:sz="0" w:space="0" w:color="auto"/>
                                    <w:right w:val="none" w:sz="0" w:space="0" w:color="auto"/>
                                  </w:divBdr>
                                  <w:divsChild>
                                    <w:div w:id="309361853">
                                      <w:marLeft w:val="0"/>
                                      <w:marRight w:val="0"/>
                                      <w:marTop w:val="0"/>
                                      <w:marBottom w:val="0"/>
                                      <w:divBdr>
                                        <w:top w:val="none" w:sz="0" w:space="0" w:color="auto"/>
                                        <w:left w:val="none" w:sz="0" w:space="0" w:color="auto"/>
                                        <w:bottom w:val="none" w:sz="0" w:space="0" w:color="auto"/>
                                        <w:right w:val="none" w:sz="0" w:space="0" w:color="auto"/>
                                      </w:divBdr>
                                      <w:divsChild>
                                        <w:div w:id="1140730893">
                                          <w:marLeft w:val="0"/>
                                          <w:marRight w:val="0"/>
                                          <w:marTop w:val="0"/>
                                          <w:marBottom w:val="0"/>
                                          <w:divBdr>
                                            <w:top w:val="none" w:sz="0" w:space="0" w:color="auto"/>
                                            <w:left w:val="none" w:sz="0" w:space="0" w:color="auto"/>
                                            <w:bottom w:val="none" w:sz="0" w:space="0" w:color="auto"/>
                                            <w:right w:val="none" w:sz="0" w:space="0" w:color="auto"/>
                                          </w:divBdr>
                                          <w:divsChild>
                                            <w:div w:id="1635134892">
                                              <w:marLeft w:val="0"/>
                                              <w:marRight w:val="0"/>
                                              <w:marTop w:val="0"/>
                                              <w:marBottom w:val="0"/>
                                              <w:divBdr>
                                                <w:top w:val="none" w:sz="0" w:space="0" w:color="auto"/>
                                                <w:left w:val="none" w:sz="0" w:space="0" w:color="auto"/>
                                                <w:bottom w:val="none" w:sz="0" w:space="0" w:color="auto"/>
                                                <w:right w:val="none" w:sz="0" w:space="0" w:color="auto"/>
                                              </w:divBdr>
                                              <w:divsChild>
                                                <w:div w:id="84083962">
                                                  <w:marLeft w:val="0"/>
                                                  <w:marRight w:val="0"/>
                                                  <w:marTop w:val="0"/>
                                                  <w:marBottom w:val="0"/>
                                                  <w:divBdr>
                                                    <w:top w:val="none" w:sz="0" w:space="0" w:color="auto"/>
                                                    <w:left w:val="none" w:sz="0" w:space="0" w:color="auto"/>
                                                    <w:bottom w:val="none" w:sz="0" w:space="0" w:color="auto"/>
                                                    <w:right w:val="none" w:sz="0" w:space="0" w:color="auto"/>
                                                  </w:divBdr>
                                                  <w:divsChild>
                                                    <w:div w:id="69350220">
                                                      <w:marLeft w:val="0"/>
                                                      <w:marRight w:val="0"/>
                                                      <w:marTop w:val="0"/>
                                                      <w:marBottom w:val="0"/>
                                                      <w:divBdr>
                                                        <w:top w:val="none" w:sz="0" w:space="0" w:color="auto"/>
                                                        <w:left w:val="none" w:sz="0" w:space="0" w:color="auto"/>
                                                        <w:bottom w:val="none" w:sz="0" w:space="0" w:color="auto"/>
                                                        <w:right w:val="none" w:sz="0" w:space="0" w:color="auto"/>
                                                      </w:divBdr>
                                                      <w:divsChild>
                                                        <w:div w:id="1435321212">
                                                          <w:marLeft w:val="0"/>
                                                          <w:marRight w:val="0"/>
                                                          <w:marTop w:val="0"/>
                                                          <w:marBottom w:val="0"/>
                                                          <w:divBdr>
                                                            <w:top w:val="none" w:sz="0" w:space="0" w:color="auto"/>
                                                            <w:left w:val="none" w:sz="0" w:space="0" w:color="auto"/>
                                                            <w:bottom w:val="none" w:sz="0" w:space="0" w:color="auto"/>
                                                            <w:right w:val="none" w:sz="0" w:space="0" w:color="auto"/>
                                                          </w:divBdr>
                                                          <w:divsChild>
                                                            <w:div w:id="819613023">
                                                              <w:marLeft w:val="0"/>
                                                              <w:marRight w:val="0"/>
                                                              <w:marTop w:val="0"/>
                                                              <w:marBottom w:val="0"/>
                                                              <w:divBdr>
                                                                <w:top w:val="none" w:sz="0" w:space="0" w:color="auto"/>
                                                                <w:left w:val="none" w:sz="0" w:space="0" w:color="auto"/>
                                                                <w:bottom w:val="none" w:sz="0" w:space="0" w:color="auto"/>
                                                                <w:right w:val="none" w:sz="0" w:space="0" w:color="auto"/>
                                                              </w:divBdr>
                                                              <w:divsChild>
                                                                <w:div w:id="9189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592080">
      <w:bodyDiv w:val="1"/>
      <w:marLeft w:val="0"/>
      <w:marRight w:val="0"/>
      <w:marTop w:val="0"/>
      <w:marBottom w:val="0"/>
      <w:divBdr>
        <w:top w:val="none" w:sz="0" w:space="0" w:color="auto"/>
        <w:left w:val="none" w:sz="0" w:space="0" w:color="auto"/>
        <w:bottom w:val="none" w:sz="0" w:space="0" w:color="auto"/>
        <w:right w:val="none" w:sz="0" w:space="0" w:color="auto"/>
      </w:divBdr>
    </w:div>
    <w:div w:id="370569935">
      <w:bodyDiv w:val="1"/>
      <w:marLeft w:val="0"/>
      <w:marRight w:val="0"/>
      <w:marTop w:val="0"/>
      <w:marBottom w:val="0"/>
      <w:divBdr>
        <w:top w:val="none" w:sz="0" w:space="0" w:color="auto"/>
        <w:left w:val="none" w:sz="0" w:space="0" w:color="auto"/>
        <w:bottom w:val="none" w:sz="0" w:space="0" w:color="auto"/>
        <w:right w:val="none" w:sz="0" w:space="0" w:color="auto"/>
      </w:divBdr>
      <w:divsChild>
        <w:div w:id="232669983">
          <w:marLeft w:val="0"/>
          <w:marRight w:val="0"/>
          <w:marTop w:val="0"/>
          <w:marBottom w:val="0"/>
          <w:divBdr>
            <w:top w:val="none" w:sz="0" w:space="0" w:color="auto"/>
            <w:left w:val="none" w:sz="0" w:space="0" w:color="auto"/>
            <w:bottom w:val="none" w:sz="0" w:space="0" w:color="auto"/>
            <w:right w:val="none" w:sz="0" w:space="0" w:color="auto"/>
          </w:divBdr>
          <w:divsChild>
            <w:div w:id="520322858">
              <w:marLeft w:val="0"/>
              <w:marRight w:val="0"/>
              <w:marTop w:val="0"/>
              <w:marBottom w:val="0"/>
              <w:divBdr>
                <w:top w:val="none" w:sz="0" w:space="0" w:color="auto"/>
                <w:left w:val="none" w:sz="0" w:space="0" w:color="auto"/>
                <w:bottom w:val="none" w:sz="0" w:space="0" w:color="auto"/>
                <w:right w:val="none" w:sz="0" w:space="0" w:color="auto"/>
              </w:divBdr>
              <w:divsChild>
                <w:div w:id="2007777582">
                  <w:marLeft w:val="0"/>
                  <w:marRight w:val="0"/>
                  <w:marTop w:val="0"/>
                  <w:marBottom w:val="0"/>
                  <w:divBdr>
                    <w:top w:val="none" w:sz="0" w:space="0" w:color="auto"/>
                    <w:left w:val="none" w:sz="0" w:space="0" w:color="auto"/>
                    <w:bottom w:val="none" w:sz="0" w:space="0" w:color="auto"/>
                    <w:right w:val="none" w:sz="0" w:space="0" w:color="auto"/>
                  </w:divBdr>
                  <w:divsChild>
                    <w:div w:id="7093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0954">
      <w:bodyDiv w:val="1"/>
      <w:marLeft w:val="0"/>
      <w:marRight w:val="0"/>
      <w:marTop w:val="0"/>
      <w:marBottom w:val="0"/>
      <w:divBdr>
        <w:top w:val="none" w:sz="0" w:space="0" w:color="auto"/>
        <w:left w:val="none" w:sz="0" w:space="0" w:color="auto"/>
        <w:bottom w:val="none" w:sz="0" w:space="0" w:color="auto"/>
        <w:right w:val="none" w:sz="0" w:space="0" w:color="auto"/>
      </w:divBdr>
      <w:divsChild>
        <w:div w:id="329675821">
          <w:marLeft w:val="0"/>
          <w:marRight w:val="0"/>
          <w:marTop w:val="0"/>
          <w:marBottom w:val="0"/>
          <w:divBdr>
            <w:top w:val="none" w:sz="0" w:space="0" w:color="auto"/>
            <w:left w:val="none" w:sz="0" w:space="0" w:color="auto"/>
            <w:bottom w:val="none" w:sz="0" w:space="0" w:color="auto"/>
            <w:right w:val="none" w:sz="0" w:space="0" w:color="auto"/>
          </w:divBdr>
        </w:div>
      </w:divsChild>
    </w:div>
    <w:div w:id="390158741">
      <w:bodyDiv w:val="1"/>
      <w:marLeft w:val="0"/>
      <w:marRight w:val="0"/>
      <w:marTop w:val="0"/>
      <w:marBottom w:val="0"/>
      <w:divBdr>
        <w:top w:val="none" w:sz="0" w:space="0" w:color="auto"/>
        <w:left w:val="none" w:sz="0" w:space="0" w:color="auto"/>
        <w:bottom w:val="none" w:sz="0" w:space="0" w:color="auto"/>
        <w:right w:val="none" w:sz="0" w:space="0" w:color="auto"/>
      </w:divBdr>
    </w:div>
    <w:div w:id="413670051">
      <w:bodyDiv w:val="1"/>
      <w:marLeft w:val="0"/>
      <w:marRight w:val="0"/>
      <w:marTop w:val="0"/>
      <w:marBottom w:val="0"/>
      <w:divBdr>
        <w:top w:val="none" w:sz="0" w:space="0" w:color="auto"/>
        <w:left w:val="none" w:sz="0" w:space="0" w:color="auto"/>
        <w:bottom w:val="none" w:sz="0" w:space="0" w:color="auto"/>
        <w:right w:val="none" w:sz="0" w:space="0" w:color="auto"/>
      </w:divBdr>
      <w:divsChild>
        <w:div w:id="1869369921">
          <w:marLeft w:val="0"/>
          <w:marRight w:val="0"/>
          <w:marTop w:val="0"/>
          <w:marBottom w:val="0"/>
          <w:divBdr>
            <w:top w:val="none" w:sz="0" w:space="0" w:color="auto"/>
            <w:left w:val="none" w:sz="0" w:space="0" w:color="auto"/>
            <w:bottom w:val="none" w:sz="0" w:space="0" w:color="auto"/>
            <w:right w:val="none" w:sz="0" w:space="0" w:color="auto"/>
          </w:divBdr>
          <w:divsChild>
            <w:div w:id="784812173">
              <w:marLeft w:val="0"/>
              <w:marRight w:val="0"/>
              <w:marTop w:val="0"/>
              <w:marBottom w:val="0"/>
              <w:divBdr>
                <w:top w:val="none" w:sz="0" w:space="0" w:color="auto"/>
                <w:left w:val="none" w:sz="0" w:space="0" w:color="auto"/>
                <w:bottom w:val="none" w:sz="0" w:space="0" w:color="auto"/>
                <w:right w:val="none" w:sz="0" w:space="0" w:color="auto"/>
              </w:divBdr>
              <w:divsChild>
                <w:div w:id="1862166266">
                  <w:marLeft w:val="0"/>
                  <w:marRight w:val="0"/>
                  <w:marTop w:val="0"/>
                  <w:marBottom w:val="0"/>
                  <w:divBdr>
                    <w:top w:val="none" w:sz="0" w:space="0" w:color="auto"/>
                    <w:left w:val="none" w:sz="0" w:space="0" w:color="auto"/>
                    <w:bottom w:val="none" w:sz="0" w:space="0" w:color="auto"/>
                    <w:right w:val="none" w:sz="0" w:space="0" w:color="auto"/>
                  </w:divBdr>
                  <w:divsChild>
                    <w:div w:id="2640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735509">
      <w:bodyDiv w:val="1"/>
      <w:marLeft w:val="0"/>
      <w:marRight w:val="0"/>
      <w:marTop w:val="0"/>
      <w:marBottom w:val="0"/>
      <w:divBdr>
        <w:top w:val="none" w:sz="0" w:space="0" w:color="auto"/>
        <w:left w:val="none" w:sz="0" w:space="0" w:color="auto"/>
        <w:bottom w:val="none" w:sz="0" w:space="0" w:color="auto"/>
        <w:right w:val="none" w:sz="0" w:space="0" w:color="auto"/>
      </w:divBdr>
      <w:divsChild>
        <w:div w:id="622073942">
          <w:marLeft w:val="0"/>
          <w:marRight w:val="0"/>
          <w:marTop w:val="0"/>
          <w:marBottom w:val="0"/>
          <w:divBdr>
            <w:top w:val="none" w:sz="0" w:space="0" w:color="auto"/>
            <w:left w:val="none" w:sz="0" w:space="0" w:color="auto"/>
            <w:bottom w:val="none" w:sz="0" w:space="0" w:color="auto"/>
            <w:right w:val="none" w:sz="0" w:space="0" w:color="auto"/>
          </w:divBdr>
          <w:divsChild>
            <w:div w:id="1884516891">
              <w:marLeft w:val="0"/>
              <w:marRight w:val="0"/>
              <w:marTop w:val="0"/>
              <w:marBottom w:val="0"/>
              <w:divBdr>
                <w:top w:val="none" w:sz="0" w:space="0" w:color="auto"/>
                <w:left w:val="none" w:sz="0" w:space="0" w:color="auto"/>
                <w:bottom w:val="none" w:sz="0" w:space="0" w:color="auto"/>
                <w:right w:val="none" w:sz="0" w:space="0" w:color="auto"/>
              </w:divBdr>
              <w:divsChild>
                <w:div w:id="716389670">
                  <w:marLeft w:val="0"/>
                  <w:marRight w:val="0"/>
                  <w:marTop w:val="0"/>
                  <w:marBottom w:val="0"/>
                  <w:divBdr>
                    <w:top w:val="none" w:sz="0" w:space="0" w:color="auto"/>
                    <w:left w:val="none" w:sz="0" w:space="0" w:color="auto"/>
                    <w:bottom w:val="none" w:sz="0" w:space="0" w:color="auto"/>
                    <w:right w:val="none" w:sz="0" w:space="0" w:color="auto"/>
                  </w:divBdr>
                  <w:divsChild>
                    <w:div w:id="858350833">
                      <w:marLeft w:val="0"/>
                      <w:marRight w:val="0"/>
                      <w:marTop w:val="0"/>
                      <w:marBottom w:val="0"/>
                      <w:divBdr>
                        <w:top w:val="none" w:sz="0" w:space="0" w:color="auto"/>
                        <w:left w:val="none" w:sz="0" w:space="0" w:color="auto"/>
                        <w:bottom w:val="none" w:sz="0" w:space="0" w:color="auto"/>
                        <w:right w:val="none" w:sz="0" w:space="0" w:color="auto"/>
                      </w:divBdr>
                      <w:divsChild>
                        <w:div w:id="442264758">
                          <w:marLeft w:val="0"/>
                          <w:marRight w:val="0"/>
                          <w:marTop w:val="0"/>
                          <w:marBottom w:val="0"/>
                          <w:divBdr>
                            <w:top w:val="none" w:sz="0" w:space="0" w:color="auto"/>
                            <w:left w:val="none" w:sz="0" w:space="0" w:color="auto"/>
                            <w:bottom w:val="none" w:sz="0" w:space="0" w:color="auto"/>
                            <w:right w:val="none" w:sz="0" w:space="0" w:color="auto"/>
                          </w:divBdr>
                          <w:divsChild>
                            <w:div w:id="154342075">
                              <w:marLeft w:val="0"/>
                              <w:marRight w:val="0"/>
                              <w:marTop w:val="0"/>
                              <w:marBottom w:val="0"/>
                              <w:divBdr>
                                <w:top w:val="none" w:sz="0" w:space="0" w:color="auto"/>
                                <w:left w:val="none" w:sz="0" w:space="0" w:color="auto"/>
                                <w:bottom w:val="none" w:sz="0" w:space="0" w:color="auto"/>
                                <w:right w:val="none" w:sz="0" w:space="0" w:color="auto"/>
                              </w:divBdr>
                              <w:divsChild>
                                <w:div w:id="774055021">
                                  <w:marLeft w:val="0"/>
                                  <w:marRight w:val="0"/>
                                  <w:marTop w:val="0"/>
                                  <w:marBottom w:val="0"/>
                                  <w:divBdr>
                                    <w:top w:val="none" w:sz="0" w:space="0" w:color="auto"/>
                                    <w:left w:val="none" w:sz="0" w:space="0" w:color="auto"/>
                                    <w:bottom w:val="none" w:sz="0" w:space="0" w:color="auto"/>
                                    <w:right w:val="none" w:sz="0" w:space="0" w:color="auto"/>
                                  </w:divBdr>
                                  <w:divsChild>
                                    <w:div w:id="14812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153037">
      <w:bodyDiv w:val="1"/>
      <w:marLeft w:val="0"/>
      <w:marRight w:val="0"/>
      <w:marTop w:val="0"/>
      <w:marBottom w:val="0"/>
      <w:divBdr>
        <w:top w:val="none" w:sz="0" w:space="0" w:color="auto"/>
        <w:left w:val="none" w:sz="0" w:space="0" w:color="auto"/>
        <w:bottom w:val="none" w:sz="0" w:space="0" w:color="auto"/>
        <w:right w:val="none" w:sz="0" w:space="0" w:color="auto"/>
      </w:divBdr>
    </w:div>
    <w:div w:id="466314042">
      <w:bodyDiv w:val="1"/>
      <w:marLeft w:val="0"/>
      <w:marRight w:val="0"/>
      <w:marTop w:val="0"/>
      <w:marBottom w:val="0"/>
      <w:divBdr>
        <w:top w:val="none" w:sz="0" w:space="0" w:color="auto"/>
        <w:left w:val="none" w:sz="0" w:space="0" w:color="auto"/>
        <w:bottom w:val="none" w:sz="0" w:space="0" w:color="auto"/>
        <w:right w:val="none" w:sz="0" w:space="0" w:color="auto"/>
      </w:divBdr>
    </w:div>
    <w:div w:id="478688661">
      <w:bodyDiv w:val="1"/>
      <w:marLeft w:val="0"/>
      <w:marRight w:val="0"/>
      <w:marTop w:val="0"/>
      <w:marBottom w:val="0"/>
      <w:divBdr>
        <w:top w:val="none" w:sz="0" w:space="0" w:color="auto"/>
        <w:left w:val="none" w:sz="0" w:space="0" w:color="auto"/>
        <w:bottom w:val="none" w:sz="0" w:space="0" w:color="auto"/>
        <w:right w:val="none" w:sz="0" w:space="0" w:color="auto"/>
      </w:divBdr>
      <w:divsChild>
        <w:div w:id="1767267782">
          <w:marLeft w:val="0"/>
          <w:marRight w:val="0"/>
          <w:marTop w:val="0"/>
          <w:marBottom w:val="0"/>
          <w:divBdr>
            <w:top w:val="none" w:sz="0" w:space="0" w:color="auto"/>
            <w:left w:val="none" w:sz="0" w:space="0" w:color="auto"/>
            <w:bottom w:val="none" w:sz="0" w:space="0" w:color="auto"/>
            <w:right w:val="none" w:sz="0" w:space="0" w:color="auto"/>
          </w:divBdr>
          <w:divsChild>
            <w:div w:id="674496671">
              <w:marLeft w:val="0"/>
              <w:marRight w:val="0"/>
              <w:marTop w:val="0"/>
              <w:marBottom w:val="0"/>
              <w:divBdr>
                <w:top w:val="none" w:sz="0" w:space="0" w:color="auto"/>
                <w:left w:val="single" w:sz="4" w:space="0" w:color="000000"/>
                <w:bottom w:val="none" w:sz="0" w:space="0" w:color="auto"/>
                <w:right w:val="single" w:sz="4" w:space="0" w:color="000000"/>
              </w:divBdr>
              <w:divsChild>
                <w:div w:id="1819222520">
                  <w:marLeft w:val="0"/>
                  <w:marRight w:val="0"/>
                  <w:marTop w:val="0"/>
                  <w:marBottom w:val="0"/>
                  <w:divBdr>
                    <w:top w:val="none" w:sz="0" w:space="0" w:color="auto"/>
                    <w:left w:val="none" w:sz="0" w:space="0" w:color="auto"/>
                    <w:bottom w:val="none" w:sz="0" w:space="0" w:color="auto"/>
                    <w:right w:val="none" w:sz="0" w:space="0" w:color="auto"/>
                  </w:divBdr>
                  <w:divsChild>
                    <w:div w:id="592127552">
                      <w:marLeft w:val="0"/>
                      <w:marRight w:val="0"/>
                      <w:marTop w:val="0"/>
                      <w:marBottom w:val="0"/>
                      <w:divBdr>
                        <w:top w:val="none" w:sz="0" w:space="0" w:color="auto"/>
                        <w:left w:val="none" w:sz="0" w:space="0" w:color="auto"/>
                        <w:bottom w:val="none" w:sz="0" w:space="0" w:color="auto"/>
                        <w:right w:val="none" w:sz="0" w:space="0" w:color="auto"/>
                      </w:divBdr>
                      <w:divsChild>
                        <w:div w:id="31922372">
                          <w:marLeft w:val="0"/>
                          <w:marRight w:val="0"/>
                          <w:marTop w:val="0"/>
                          <w:marBottom w:val="0"/>
                          <w:divBdr>
                            <w:top w:val="single" w:sz="4" w:space="5" w:color="333333"/>
                            <w:left w:val="single" w:sz="4" w:space="5" w:color="333333"/>
                            <w:bottom w:val="single" w:sz="4" w:space="5" w:color="333333"/>
                            <w:right w:val="single" w:sz="4" w:space="5" w:color="333333"/>
                          </w:divBdr>
                        </w:div>
                      </w:divsChild>
                    </w:div>
                  </w:divsChild>
                </w:div>
              </w:divsChild>
            </w:div>
          </w:divsChild>
        </w:div>
      </w:divsChild>
    </w:div>
    <w:div w:id="505826425">
      <w:bodyDiv w:val="1"/>
      <w:marLeft w:val="0"/>
      <w:marRight w:val="0"/>
      <w:marTop w:val="0"/>
      <w:marBottom w:val="0"/>
      <w:divBdr>
        <w:top w:val="none" w:sz="0" w:space="0" w:color="auto"/>
        <w:left w:val="none" w:sz="0" w:space="0" w:color="auto"/>
        <w:bottom w:val="none" w:sz="0" w:space="0" w:color="auto"/>
        <w:right w:val="none" w:sz="0" w:space="0" w:color="auto"/>
      </w:divBdr>
      <w:divsChild>
        <w:div w:id="1055540893">
          <w:marLeft w:val="0"/>
          <w:marRight w:val="0"/>
          <w:marTop w:val="0"/>
          <w:marBottom w:val="0"/>
          <w:divBdr>
            <w:top w:val="none" w:sz="0" w:space="0" w:color="auto"/>
            <w:left w:val="none" w:sz="0" w:space="0" w:color="auto"/>
            <w:bottom w:val="none" w:sz="0" w:space="0" w:color="auto"/>
            <w:right w:val="none" w:sz="0" w:space="0" w:color="auto"/>
          </w:divBdr>
          <w:divsChild>
            <w:div w:id="177431921">
              <w:marLeft w:val="0"/>
              <w:marRight w:val="0"/>
              <w:marTop w:val="0"/>
              <w:marBottom w:val="0"/>
              <w:divBdr>
                <w:top w:val="none" w:sz="0" w:space="0" w:color="auto"/>
                <w:left w:val="none" w:sz="0" w:space="0" w:color="auto"/>
                <w:bottom w:val="none" w:sz="0" w:space="0" w:color="auto"/>
                <w:right w:val="none" w:sz="0" w:space="0" w:color="auto"/>
              </w:divBdr>
              <w:divsChild>
                <w:div w:id="449133966">
                  <w:marLeft w:val="0"/>
                  <w:marRight w:val="0"/>
                  <w:marTop w:val="0"/>
                  <w:marBottom w:val="0"/>
                  <w:divBdr>
                    <w:top w:val="none" w:sz="0" w:space="0" w:color="auto"/>
                    <w:left w:val="none" w:sz="0" w:space="0" w:color="auto"/>
                    <w:bottom w:val="none" w:sz="0" w:space="0" w:color="auto"/>
                    <w:right w:val="none" w:sz="0" w:space="0" w:color="auto"/>
                  </w:divBdr>
                  <w:divsChild>
                    <w:div w:id="781386212">
                      <w:marLeft w:val="2301"/>
                      <w:marRight w:val="0"/>
                      <w:marTop w:val="0"/>
                      <w:marBottom w:val="0"/>
                      <w:divBdr>
                        <w:top w:val="none" w:sz="0" w:space="0" w:color="auto"/>
                        <w:left w:val="none" w:sz="0" w:space="0" w:color="auto"/>
                        <w:bottom w:val="none" w:sz="0" w:space="0" w:color="auto"/>
                        <w:right w:val="none" w:sz="0" w:space="0" w:color="auto"/>
                      </w:divBdr>
                      <w:divsChild>
                        <w:div w:id="433551113">
                          <w:marLeft w:val="0"/>
                          <w:marRight w:val="0"/>
                          <w:marTop w:val="0"/>
                          <w:marBottom w:val="0"/>
                          <w:divBdr>
                            <w:top w:val="none" w:sz="0" w:space="0" w:color="auto"/>
                            <w:left w:val="none" w:sz="0" w:space="0" w:color="auto"/>
                            <w:bottom w:val="none" w:sz="0" w:space="0" w:color="auto"/>
                            <w:right w:val="none" w:sz="0" w:space="0" w:color="auto"/>
                          </w:divBdr>
                          <w:divsChild>
                            <w:div w:id="1214197937">
                              <w:marLeft w:val="0"/>
                              <w:marRight w:val="0"/>
                              <w:marTop w:val="0"/>
                              <w:marBottom w:val="0"/>
                              <w:divBdr>
                                <w:top w:val="none" w:sz="0" w:space="0" w:color="auto"/>
                                <w:left w:val="none" w:sz="0" w:space="0" w:color="auto"/>
                                <w:bottom w:val="none" w:sz="0" w:space="0" w:color="auto"/>
                                <w:right w:val="none" w:sz="0" w:space="0" w:color="auto"/>
                              </w:divBdr>
                              <w:divsChild>
                                <w:div w:id="1388260914">
                                  <w:marLeft w:val="0"/>
                                  <w:marRight w:val="0"/>
                                  <w:marTop w:val="0"/>
                                  <w:marBottom w:val="0"/>
                                  <w:divBdr>
                                    <w:top w:val="none" w:sz="0" w:space="0" w:color="auto"/>
                                    <w:left w:val="none" w:sz="0" w:space="0" w:color="auto"/>
                                    <w:bottom w:val="none" w:sz="0" w:space="0" w:color="auto"/>
                                    <w:right w:val="none" w:sz="0" w:space="0" w:color="auto"/>
                                  </w:divBdr>
                                  <w:divsChild>
                                    <w:div w:id="852763946">
                                      <w:marLeft w:val="0"/>
                                      <w:marRight w:val="0"/>
                                      <w:marTop w:val="0"/>
                                      <w:marBottom w:val="0"/>
                                      <w:divBdr>
                                        <w:top w:val="none" w:sz="0" w:space="0" w:color="auto"/>
                                        <w:left w:val="none" w:sz="0" w:space="0" w:color="auto"/>
                                        <w:bottom w:val="none" w:sz="0" w:space="0" w:color="auto"/>
                                        <w:right w:val="none" w:sz="0" w:space="0" w:color="auto"/>
                                      </w:divBdr>
                                      <w:divsChild>
                                        <w:div w:id="1280067020">
                                          <w:marLeft w:val="0"/>
                                          <w:marRight w:val="0"/>
                                          <w:marTop w:val="0"/>
                                          <w:marBottom w:val="0"/>
                                          <w:divBdr>
                                            <w:top w:val="none" w:sz="0" w:space="0" w:color="auto"/>
                                            <w:left w:val="none" w:sz="0" w:space="0" w:color="auto"/>
                                            <w:bottom w:val="none" w:sz="0" w:space="0" w:color="auto"/>
                                            <w:right w:val="none" w:sz="0" w:space="0" w:color="auto"/>
                                          </w:divBdr>
                                          <w:divsChild>
                                            <w:div w:id="534804827">
                                              <w:marLeft w:val="0"/>
                                              <w:marRight w:val="0"/>
                                              <w:marTop w:val="0"/>
                                              <w:marBottom w:val="0"/>
                                              <w:divBdr>
                                                <w:top w:val="none" w:sz="0" w:space="0" w:color="auto"/>
                                                <w:left w:val="none" w:sz="0" w:space="0" w:color="auto"/>
                                                <w:bottom w:val="none" w:sz="0" w:space="0" w:color="auto"/>
                                                <w:right w:val="none" w:sz="0" w:space="0" w:color="auto"/>
                                              </w:divBdr>
                                              <w:divsChild>
                                                <w:div w:id="807014856">
                                                  <w:marLeft w:val="0"/>
                                                  <w:marRight w:val="0"/>
                                                  <w:marTop w:val="0"/>
                                                  <w:marBottom w:val="0"/>
                                                  <w:divBdr>
                                                    <w:top w:val="none" w:sz="0" w:space="0" w:color="auto"/>
                                                    <w:left w:val="none" w:sz="0" w:space="0" w:color="auto"/>
                                                    <w:bottom w:val="none" w:sz="0" w:space="0" w:color="auto"/>
                                                    <w:right w:val="none" w:sz="0" w:space="0" w:color="auto"/>
                                                  </w:divBdr>
                                                  <w:divsChild>
                                                    <w:div w:id="1111241499">
                                                      <w:marLeft w:val="0"/>
                                                      <w:marRight w:val="0"/>
                                                      <w:marTop w:val="0"/>
                                                      <w:marBottom w:val="0"/>
                                                      <w:divBdr>
                                                        <w:top w:val="none" w:sz="0" w:space="0" w:color="auto"/>
                                                        <w:left w:val="none" w:sz="0" w:space="0" w:color="auto"/>
                                                        <w:bottom w:val="none" w:sz="0" w:space="0" w:color="auto"/>
                                                        <w:right w:val="none" w:sz="0" w:space="0" w:color="auto"/>
                                                      </w:divBdr>
                                                      <w:divsChild>
                                                        <w:div w:id="1128276749">
                                                          <w:marLeft w:val="15"/>
                                                          <w:marRight w:val="15"/>
                                                          <w:marTop w:val="15"/>
                                                          <w:marBottom w:val="15"/>
                                                          <w:divBdr>
                                                            <w:top w:val="none" w:sz="0" w:space="0" w:color="auto"/>
                                                            <w:left w:val="none" w:sz="0" w:space="0" w:color="auto"/>
                                                            <w:bottom w:val="none" w:sz="0" w:space="0" w:color="auto"/>
                                                            <w:right w:val="none" w:sz="0" w:space="0" w:color="auto"/>
                                                          </w:divBdr>
                                                          <w:divsChild>
                                                            <w:div w:id="1845822396">
                                                              <w:marLeft w:val="0"/>
                                                              <w:marRight w:val="0"/>
                                                              <w:marTop w:val="0"/>
                                                              <w:marBottom w:val="0"/>
                                                              <w:divBdr>
                                                                <w:top w:val="none" w:sz="0" w:space="0" w:color="auto"/>
                                                                <w:left w:val="none" w:sz="0" w:space="0" w:color="auto"/>
                                                                <w:bottom w:val="none" w:sz="0" w:space="0" w:color="auto"/>
                                                                <w:right w:val="none" w:sz="0" w:space="0" w:color="auto"/>
                                                              </w:divBdr>
                                                              <w:divsChild>
                                                                <w:div w:id="299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403068">
      <w:bodyDiv w:val="1"/>
      <w:marLeft w:val="0"/>
      <w:marRight w:val="0"/>
      <w:marTop w:val="0"/>
      <w:marBottom w:val="0"/>
      <w:divBdr>
        <w:top w:val="none" w:sz="0" w:space="0" w:color="auto"/>
        <w:left w:val="none" w:sz="0" w:space="0" w:color="auto"/>
        <w:bottom w:val="none" w:sz="0" w:space="0" w:color="auto"/>
        <w:right w:val="none" w:sz="0" w:space="0" w:color="auto"/>
      </w:divBdr>
    </w:div>
    <w:div w:id="551120591">
      <w:bodyDiv w:val="1"/>
      <w:marLeft w:val="0"/>
      <w:marRight w:val="0"/>
      <w:marTop w:val="0"/>
      <w:marBottom w:val="0"/>
      <w:divBdr>
        <w:top w:val="none" w:sz="0" w:space="0" w:color="auto"/>
        <w:left w:val="none" w:sz="0" w:space="0" w:color="auto"/>
        <w:bottom w:val="none" w:sz="0" w:space="0" w:color="auto"/>
        <w:right w:val="none" w:sz="0" w:space="0" w:color="auto"/>
      </w:divBdr>
      <w:divsChild>
        <w:div w:id="876086256">
          <w:marLeft w:val="0"/>
          <w:marRight w:val="0"/>
          <w:marTop w:val="0"/>
          <w:marBottom w:val="0"/>
          <w:divBdr>
            <w:top w:val="none" w:sz="0" w:space="0" w:color="auto"/>
            <w:left w:val="none" w:sz="0" w:space="0" w:color="auto"/>
            <w:bottom w:val="none" w:sz="0" w:space="0" w:color="auto"/>
            <w:right w:val="none" w:sz="0" w:space="0" w:color="auto"/>
          </w:divBdr>
        </w:div>
      </w:divsChild>
    </w:div>
    <w:div w:id="563174899">
      <w:bodyDiv w:val="1"/>
      <w:marLeft w:val="0"/>
      <w:marRight w:val="0"/>
      <w:marTop w:val="0"/>
      <w:marBottom w:val="0"/>
      <w:divBdr>
        <w:top w:val="none" w:sz="0" w:space="0" w:color="auto"/>
        <w:left w:val="none" w:sz="0" w:space="0" w:color="auto"/>
        <w:bottom w:val="none" w:sz="0" w:space="0" w:color="auto"/>
        <w:right w:val="none" w:sz="0" w:space="0" w:color="auto"/>
      </w:divBdr>
      <w:divsChild>
        <w:div w:id="592588260">
          <w:marLeft w:val="547"/>
          <w:marRight w:val="0"/>
          <w:marTop w:val="0"/>
          <w:marBottom w:val="0"/>
          <w:divBdr>
            <w:top w:val="none" w:sz="0" w:space="0" w:color="auto"/>
            <w:left w:val="none" w:sz="0" w:space="0" w:color="auto"/>
            <w:bottom w:val="none" w:sz="0" w:space="0" w:color="auto"/>
            <w:right w:val="none" w:sz="0" w:space="0" w:color="auto"/>
          </w:divBdr>
        </w:div>
      </w:divsChild>
    </w:div>
    <w:div w:id="578518020">
      <w:bodyDiv w:val="1"/>
      <w:marLeft w:val="0"/>
      <w:marRight w:val="0"/>
      <w:marTop w:val="0"/>
      <w:marBottom w:val="0"/>
      <w:divBdr>
        <w:top w:val="none" w:sz="0" w:space="0" w:color="auto"/>
        <w:left w:val="none" w:sz="0" w:space="0" w:color="auto"/>
        <w:bottom w:val="none" w:sz="0" w:space="0" w:color="auto"/>
        <w:right w:val="none" w:sz="0" w:space="0" w:color="auto"/>
      </w:divBdr>
    </w:div>
    <w:div w:id="599332451">
      <w:bodyDiv w:val="1"/>
      <w:marLeft w:val="0"/>
      <w:marRight w:val="0"/>
      <w:marTop w:val="0"/>
      <w:marBottom w:val="0"/>
      <w:divBdr>
        <w:top w:val="none" w:sz="0" w:space="0" w:color="auto"/>
        <w:left w:val="none" w:sz="0" w:space="0" w:color="auto"/>
        <w:bottom w:val="none" w:sz="0" w:space="0" w:color="auto"/>
        <w:right w:val="none" w:sz="0" w:space="0" w:color="auto"/>
      </w:divBdr>
    </w:div>
    <w:div w:id="605432607">
      <w:bodyDiv w:val="1"/>
      <w:marLeft w:val="0"/>
      <w:marRight w:val="0"/>
      <w:marTop w:val="0"/>
      <w:marBottom w:val="0"/>
      <w:divBdr>
        <w:top w:val="none" w:sz="0" w:space="0" w:color="auto"/>
        <w:left w:val="none" w:sz="0" w:space="0" w:color="auto"/>
        <w:bottom w:val="none" w:sz="0" w:space="0" w:color="auto"/>
        <w:right w:val="none" w:sz="0" w:space="0" w:color="auto"/>
      </w:divBdr>
    </w:div>
    <w:div w:id="646974243">
      <w:bodyDiv w:val="1"/>
      <w:marLeft w:val="0"/>
      <w:marRight w:val="0"/>
      <w:marTop w:val="0"/>
      <w:marBottom w:val="0"/>
      <w:divBdr>
        <w:top w:val="none" w:sz="0" w:space="0" w:color="auto"/>
        <w:left w:val="none" w:sz="0" w:space="0" w:color="auto"/>
        <w:bottom w:val="none" w:sz="0" w:space="0" w:color="auto"/>
        <w:right w:val="none" w:sz="0" w:space="0" w:color="auto"/>
      </w:divBdr>
    </w:div>
    <w:div w:id="656882991">
      <w:bodyDiv w:val="1"/>
      <w:marLeft w:val="0"/>
      <w:marRight w:val="0"/>
      <w:marTop w:val="0"/>
      <w:marBottom w:val="0"/>
      <w:divBdr>
        <w:top w:val="none" w:sz="0" w:space="0" w:color="auto"/>
        <w:left w:val="none" w:sz="0" w:space="0" w:color="auto"/>
        <w:bottom w:val="none" w:sz="0" w:space="0" w:color="auto"/>
        <w:right w:val="none" w:sz="0" w:space="0" w:color="auto"/>
      </w:divBdr>
      <w:divsChild>
        <w:div w:id="138229198">
          <w:marLeft w:val="0"/>
          <w:marRight w:val="0"/>
          <w:marTop w:val="0"/>
          <w:marBottom w:val="0"/>
          <w:divBdr>
            <w:top w:val="none" w:sz="0" w:space="0" w:color="auto"/>
            <w:left w:val="none" w:sz="0" w:space="0" w:color="auto"/>
            <w:bottom w:val="none" w:sz="0" w:space="0" w:color="auto"/>
            <w:right w:val="none" w:sz="0" w:space="0" w:color="auto"/>
          </w:divBdr>
          <w:divsChild>
            <w:div w:id="643118708">
              <w:marLeft w:val="0"/>
              <w:marRight w:val="0"/>
              <w:marTop w:val="0"/>
              <w:marBottom w:val="0"/>
              <w:divBdr>
                <w:top w:val="none" w:sz="0" w:space="0" w:color="auto"/>
                <w:left w:val="none" w:sz="0" w:space="0" w:color="auto"/>
                <w:bottom w:val="none" w:sz="0" w:space="0" w:color="auto"/>
                <w:right w:val="none" w:sz="0" w:space="0" w:color="auto"/>
              </w:divBdr>
              <w:divsChild>
                <w:div w:id="1174103438">
                  <w:marLeft w:val="0"/>
                  <w:marRight w:val="0"/>
                  <w:marTop w:val="0"/>
                  <w:marBottom w:val="0"/>
                  <w:divBdr>
                    <w:top w:val="none" w:sz="0" w:space="0" w:color="auto"/>
                    <w:left w:val="none" w:sz="0" w:space="0" w:color="auto"/>
                    <w:bottom w:val="none" w:sz="0" w:space="0" w:color="auto"/>
                    <w:right w:val="none" w:sz="0" w:space="0" w:color="auto"/>
                  </w:divBdr>
                  <w:divsChild>
                    <w:div w:id="1927879513">
                      <w:marLeft w:val="2566"/>
                      <w:marRight w:val="0"/>
                      <w:marTop w:val="0"/>
                      <w:marBottom w:val="0"/>
                      <w:divBdr>
                        <w:top w:val="none" w:sz="0" w:space="0" w:color="auto"/>
                        <w:left w:val="none" w:sz="0" w:space="0" w:color="auto"/>
                        <w:bottom w:val="none" w:sz="0" w:space="0" w:color="auto"/>
                        <w:right w:val="none" w:sz="0" w:space="0" w:color="auto"/>
                      </w:divBdr>
                      <w:divsChild>
                        <w:div w:id="1527597277">
                          <w:marLeft w:val="0"/>
                          <w:marRight w:val="0"/>
                          <w:marTop w:val="0"/>
                          <w:marBottom w:val="0"/>
                          <w:divBdr>
                            <w:top w:val="none" w:sz="0" w:space="0" w:color="auto"/>
                            <w:left w:val="none" w:sz="0" w:space="0" w:color="auto"/>
                            <w:bottom w:val="none" w:sz="0" w:space="0" w:color="auto"/>
                            <w:right w:val="none" w:sz="0" w:space="0" w:color="auto"/>
                          </w:divBdr>
                          <w:divsChild>
                            <w:div w:id="2053383206">
                              <w:marLeft w:val="0"/>
                              <w:marRight w:val="0"/>
                              <w:marTop w:val="0"/>
                              <w:marBottom w:val="0"/>
                              <w:divBdr>
                                <w:top w:val="none" w:sz="0" w:space="0" w:color="auto"/>
                                <w:left w:val="none" w:sz="0" w:space="0" w:color="auto"/>
                                <w:bottom w:val="none" w:sz="0" w:space="0" w:color="auto"/>
                                <w:right w:val="none" w:sz="0" w:space="0" w:color="auto"/>
                              </w:divBdr>
                              <w:divsChild>
                                <w:div w:id="594942154">
                                  <w:marLeft w:val="0"/>
                                  <w:marRight w:val="0"/>
                                  <w:marTop w:val="0"/>
                                  <w:marBottom w:val="0"/>
                                  <w:divBdr>
                                    <w:top w:val="none" w:sz="0" w:space="0" w:color="auto"/>
                                    <w:left w:val="none" w:sz="0" w:space="0" w:color="auto"/>
                                    <w:bottom w:val="none" w:sz="0" w:space="0" w:color="auto"/>
                                    <w:right w:val="none" w:sz="0" w:space="0" w:color="auto"/>
                                  </w:divBdr>
                                  <w:divsChild>
                                    <w:div w:id="1195314725">
                                      <w:marLeft w:val="0"/>
                                      <w:marRight w:val="0"/>
                                      <w:marTop w:val="0"/>
                                      <w:marBottom w:val="0"/>
                                      <w:divBdr>
                                        <w:top w:val="none" w:sz="0" w:space="0" w:color="auto"/>
                                        <w:left w:val="none" w:sz="0" w:space="0" w:color="auto"/>
                                        <w:bottom w:val="none" w:sz="0" w:space="0" w:color="auto"/>
                                        <w:right w:val="none" w:sz="0" w:space="0" w:color="auto"/>
                                      </w:divBdr>
                                      <w:divsChild>
                                        <w:div w:id="451675221">
                                          <w:marLeft w:val="0"/>
                                          <w:marRight w:val="0"/>
                                          <w:marTop w:val="0"/>
                                          <w:marBottom w:val="0"/>
                                          <w:divBdr>
                                            <w:top w:val="none" w:sz="0" w:space="0" w:color="auto"/>
                                            <w:left w:val="none" w:sz="0" w:space="0" w:color="auto"/>
                                            <w:bottom w:val="none" w:sz="0" w:space="0" w:color="auto"/>
                                            <w:right w:val="none" w:sz="0" w:space="0" w:color="auto"/>
                                          </w:divBdr>
                                          <w:divsChild>
                                            <w:div w:id="1928272655">
                                              <w:marLeft w:val="0"/>
                                              <w:marRight w:val="0"/>
                                              <w:marTop w:val="0"/>
                                              <w:marBottom w:val="0"/>
                                              <w:divBdr>
                                                <w:top w:val="none" w:sz="0" w:space="0" w:color="auto"/>
                                                <w:left w:val="none" w:sz="0" w:space="0" w:color="auto"/>
                                                <w:bottom w:val="none" w:sz="0" w:space="0" w:color="auto"/>
                                                <w:right w:val="none" w:sz="0" w:space="0" w:color="auto"/>
                                              </w:divBdr>
                                              <w:divsChild>
                                                <w:div w:id="1591739569">
                                                  <w:marLeft w:val="0"/>
                                                  <w:marRight w:val="0"/>
                                                  <w:marTop w:val="0"/>
                                                  <w:marBottom w:val="0"/>
                                                  <w:divBdr>
                                                    <w:top w:val="none" w:sz="0" w:space="0" w:color="auto"/>
                                                    <w:left w:val="none" w:sz="0" w:space="0" w:color="auto"/>
                                                    <w:bottom w:val="none" w:sz="0" w:space="0" w:color="auto"/>
                                                    <w:right w:val="none" w:sz="0" w:space="0" w:color="auto"/>
                                                  </w:divBdr>
                                                  <w:divsChild>
                                                    <w:div w:id="1303119898">
                                                      <w:marLeft w:val="0"/>
                                                      <w:marRight w:val="0"/>
                                                      <w:marTop w:val="0"/>
                                                      <w:marBottom w:val="0"/>
                                                      <w:divBdr>
                                                        <w:top w:val="none" w:sz="0" w:space="0" w:color="auto"/>
                                                        <w:left w:val="none" w:sz="0" w:space="0" w:color="auto"/>
                                                        <w:bottom w:val="none" w:sz="0" w:space="0" w:color="auto"/>
                                                        <w:right w:val="none" w:sz="0" w:space="0" w:color="auto"/>
                                                      </w:divBdr>
                                                      <w:divsChild>
                                                        <w:div w:id="1714650853">
                                                          <w:marLeft w:val="17"/>
                                                          <w:marRight w:val="17"/>
                                                          <w:marTop w:val="17"/>
                                                          <w:marBottom w:val="17"/>
                                                          <w:divBdr>
                                                            <w:top w:val="none" w:sz="0" w:space="0" w:color="auto"/>
                                                            <w:left w:val="none" w:sz="0" w:space="0" w:color="auto"/>
                                                            <w:bottom w:val="none" w:sz="0" w:space="0" w:color="auto"/>
                                                            <w:right w:val="none" w:sz="0" w:space="0" w:color="auto"/>
                                                          </w:divBdr>
                                                          <w:divsChild>
                                                            <w:div w:id="1063674502">
                                                              <w:marLeft w:val="0"/>
                                                              <w:marRight w:val="0"/>
                                                              <w:marTop w:val="0"/>
                                                              <w:marBottom w:val="0"/>
                                                              <w:divBdr>
                                                                <w:top w:val="none" w:sz="0" w:space="0" w:color="auto"/>
                                                                <w:left w:val="none" w:sz="0" w:space="0" w:color="auto"/>
                                                                <w:bottom w:val="none" w:sz="0" w:space="0" w:color="auto"/>
                                                                <w:right w:val="none" w:sz="0" w:space="0" w:color="auto"/>
                                                              </w:divBdr>
                                                              <w:divsChild>
                                                                <w:div w:id="1235354119">
                                                                  <w:marLeft w:val="0"/>
                                                                  <w:marRight w:val="0"/>
                                                                  <w:marTop w:val="0"/>
                                                                  <w:marBottom w:val="0"/>
                                                                  <w:divBdr>
                                                                    <w:top w:val="none" w:sz="0" w:space="0" w:color="auto"/>
                                                                    <w:left w:val="none" w:sz="0" w:space="0" w:color="auto"/>
                                                                    <w:bottom w:val="none" w:sz="0" w:space="0" w:color="auto"/>
                                                                    <w:right w:val="none" w:sz="0" w:space="0" w:color="auto"/>
                                                                  </w:divBdr>
                                                                  <w:divsChild>
                                                                    <w:div w:id="97453008">
                                                                      <w:marLeft w:val="0"/>
                                                                      <w:marRight w:val="0"/>
                                                                      <w:marTop w:val="0"/>
                                                                      <w:marBottom w:val="0"/>
                                                                      <w:divBdr>
                                                                        <w:top w:val="none" w:sz="0" w:space="0" w:color="auto"/>
                                                                        <w:left w:val="none" w:sz="0" w:space="0" w:color="auto"/>
                                                                        <w:bottom w:val="none" w:sz="0" w:space="0" w:color="auto"/>
                                                                        <w:right w:val="none" w:sz="0" w:space="0" w:color="auto"/>
                                                                      </w:divBdr>
                                                                      <w:divsChild>
                                                                        <w:div w:id="944312351">
                                                                          <w:marLeft w:val="0"/>
                                                                          <w:marRight w:val="0"/>
                                                                          <w:marTop w:val="0"/>
                                                                          <w:marBottom w:val="0"/>
                                                                          <w:divBdr>
                                                                            <w:top w:val="none" w:sz="0" w:space="0" w:color="auto"/>
                                                                            <w:left w:val="none" w:sz="0" w:space="0" w:color="auto"/>
                                                                            <w:bottom w:val="none" w:sz="0" w:space="0" w:color="auto"/>
                                                                            <w:right w:val="none" w:sz="0" w:space="0" w:color="auto"/>
                                                                          </w:divBdr>
                                                                          <w:divsChild>
                                                                            <w:div w:id="7138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553414">
      <w:bodyDiv w:val="1"/>
      <w:marLeft w:val="0"/>
      <w:marRight w:val="0"/>
      <w:marTop w:val="0"/>
      <w:marBottom w:val="0"/>
      <w:divBdr>
        <w:top w:val="none" w:sz="0" w:space="0" w:color="auto"/>
        <w:left w:val="none" w:sz="0" w:space="0" w:color="auto"/>
        <w:bottom w:val="none" w:sz="0" w:space="0" w:color="auto"/>
        <w:right w:val="none" w:sz="0" w:space="0" w:color="auto"/>
      </w:divBdr>
      <w:divsChild>
        <w:div w:id="1247373971">
          <w:marLeft w:val="0"/>
          <w:marRight w:val="0"/>
          <w:marTop w:val="0"/>
          <w:marBottom w:val="0"/>
          <w:divBdr>
            <w:top w:val="none" w:sz="0" w:space="0" w:color="auto"/>
            <w:left w:val="none" w:sz="0" w:space="0" w:color="auto"/>
            <w:bottom w:val="none" w:sz="0" w:space="0" w:color="auto"/>
            <w:right w:val="none" w:sz="0" w:space="0" w:color="auto"/>
          </w:divBdr>
          <w:divsChild>
            <w:div w:id="992946217">
              <w:marLeft w:val="0"/>
              <w:marRight w:val="0"/>
              <w:marTop w:val="0"/>
              <w:marBottom w:val="0"/>
              <w:divBdr>
                <w:top w:val="none" w:sz="0" w:space="0" w:color="auto"/>
                <w:left w:val="single" w:sz="4" w:space="0" w:color="000000"/>
                <w:bottom w:val="none" w:sz="0" w:space="0" w:color="auto"/>
                <w:right w:val="single" w:sz="4" w:space="0" w:color="000000"/>
              </w:divBdr>
              <w:divsChild>
                <w:div w:id="1729108835">
                  <w:marLeft w:val="0"/>
                  <w:marRight w:val="0"/>
                  <w:marTop w:val="0"/>
                  <w:marBottom w:val="0"/>
                  <w:divBdr>
                    <w:top w:val="none" w:sz="0" w:space="0" w:color="auto"/>
                    <w:left w:val="none" w:sz="0" w:space="0" w:color="auto"/>
                    <w:bottom w:val="none" w:sz="0" w:space="0" w:color="auto"/>
                    <w:right w:val="none" w:sz="0" w:space="0" w:color="auto"/>
                  </w:divBdr>
                  <w:divsChild>
                    <w:div w:id="80030662">
                      <w:marLeft w:val="0"/>
                      <w:marRight w:val="0"/>
                      <w:marTop w:val="0"/>
                      <w:marBottom w:val="0"/>
                      <w:divBdr>
                        <w:top w:val="none" w:sz="0" w:space="0" w:color="auto"/>
                        <w:left w:val="none" w:sz="0" w:space="0" w:color="auto"/>
                        <w:bottom w:val="none" w:sz="0" w:space="0" w:color="auto"/>
                        <w:right w:val="none" w:sz="0" w:space="0" w:color="auto"/>
                      </w:divBdr>
                      <w:divsChild>
                        <w:div w:id="1521696646">
                          <w:marLeft w:val="0"/>
                          <w:marRight w:val="0"/>
                          <w:marTop w:val="0"/>
                          <w:marBottom w:val="0"/>
                          <w:divBdr>
                            <w:top w:val="single" w:sz="4" w:space="5" w:color="333333"/>
                            <w:left w:val="single" w:sz="4" w:space="5" w:color="333333"/>
                            <w:bottom w:val="single" w:sz="4" w:space="5" w:color="333333"/>
                            <w:right w:val="single" w:sz="4" w:space="5" w:color="333333"/>
                          </w:divBdr>
                        </w:div>
                      </w:divsChild>
                    </w:div>
                  </w:divsChild>
                </w:div>
              </w:divsChild>
            </w:div>
          </w:divsChild>
        </w:div>
      </w:divsChild>
    </w:div>
    <w:div w:id="693845449">
      <w:bodyDiv w:val="1"/>
      <w:marLeft w:val="0"/>
      <w:marRight w:val="0"/>
      <w:marTop w:val="0"/>
      <w:marBottom w:val="0"/>
      <w:divBdr>
        <w:top w:val="none" w:sz="0" w:space="0" w:color="auto"/>
        <w:left w:val="none" w:sz="0" w:space="0" w:color="auto"/>
        <w:bottom w:val="none" w:sz="0" w:space="0" w:color="auto"/>
        <w:right w:val="none" w:sz="0" w:space="0" w:color="auto"/>
      </w:divBdr>
    </w:div>
    <w:div w:id="757989630">
      <w:bodyDiv w:val="1"/>
      <w:marLeft w:val="0"/>
      <w:marRight w:val="0"/>
      <w:marTop w:val="0"/>
      <w:marBottom w:val="0"/>
      <w:divBdr>
        <w:top w:val="none" w:sz="0" w:space="0" w:color="auto"/>
        <w:left w:val="none" w:sz="0" w:space="0" w:color="auto"/>
        <w:bottom w:val="none" w:sz="0" w:space="0" w:color="auto"/>
        <w:right w:val="none" w:sz="0" w:space="0" w:color="auto"/>
      </w:divBdr>
    </w:div>
    <w:div w:id="781846637">
      <w:bodyDiv w:val="1"/>
      <w:marLeft w:val="0"/>
      <w:marRight w:val="0"/>
      <w:marTop w:val="0"/>
      <w:marBottom w:val="0"/>
      <w:divBdr>
        <w:top w:val="none" w:sz="0" w:space="0" w:color="auto"/>
        <w:left w:val="none" w:sz="0" w:space="0" w:color="auto"/>
        <w:bottom w:val="none" w:sz="0" w:space="0" w:color="auto"/>
        <w:right w:val="none" w:sz="0" w:space="0" w:color="auto"/>
      </w:divBdr>
    </w:div>
    <w:div w:id="786463963">
      <w:bodyDiv w:val="1"/>
      <w:marLeft w:val="0"/>
      <w:marRight w:val="0"/>
      <w:marTop w:val="0"/>
      <w:marBottom w:val="0"/>
      <w:divBdr>
        <w:top w:val="none" w:sz="0" w:space="0" w:color="auto"/>
        <w:left w:val="none" w:sz="0" w:space="0" w:color="auto"/>
        <w:bottom w:val="none" w:sz="0" w:space="0" w:color="auto"/>
        <w:right w:val="none" w:sz="0" w:space="0" w:color="auto"/>
      </w:divBdr>
    </w:div>
    <w:div w:id="811361096">
      <w:bodyDiv w:val="1"/>
      <w:marLeft w:val="0"/>
      <w:marRight w:val="0"/>
      <w:marTop w:val="0"/>
      <w:marBottom w:val="0"/>
      <w:divBdr>
        <w:top w:val="none" w:sz="0" w:space="0" w:color="auto"/>
        <w:left w:val="none" w:sz="0" w:space="0" w:color="auto"/>
        <w:bottom w:val="none" w:sz="0" w:space="0" w:color="auto"/>
        <w:right w:val="none" w:sz="0" w:space="0" w:color="auto"/>
      </w:divBdr>
      <w:divsChild>
        <w:div w:id="219026771">
          <w:marLeft w:val="547"/>
          <w:marRight w:val="0"/>
          <w:marTop w:val="0"/>
          <w:marBottom w:val="0"/>
          <w:divBdr>
            <w:top w:val="none" w:sz="0" w:space="0" w:color="auto"/>
            <w:left w:val="none" w:sz="0" w:space="0" w:color="auto"/>
            <w:bottom w:val="none" w:sz="0" w:space="0" w:color="auto"/>
            <w:right w:val="none" w:sz="0" w:space="0" w:color="auto"/>
          </w:divBdr>
        </w:div>
      </w:divsChild>
    </w:div>
    <w:div w:id="854267032">
      <w:bodyDiv w:val="1"/>
      <w:marLeft w:val="0"/>
      <w:marRight w:val="0"/>
      <w:marTop w:val="0"/>
      <w:marBottom w:val="0"/>
      <w:divBdr>
        <w:top w:val="none" w:sz="0" w:space="0" w:color="auto"/>
        <w:left w:val="none" w:sz="0" w:space="0" w:color="auto"/>
        <w:bottom w:val="none" w:sz="0" w:space="0" w:color="auto"/>
        <w:right w:val="none" w:sz="0" w:space="0" w:color="auto"/>
      </w:divBdr>
    </w:div>
    <w:div w:id="884753764">
      <w:bodyDiv w:val="1"/>
      <w:marLeft w:val="0"/>
      <w:marRight w:val="0"/>
      <w:marTop w:val="0"/>
      <w:marBottom w:val="0"/>
      <w:divBdr>
        <w:top w:val="none" w:sz="0" w:space="0" w:color="auto"/>
        <w:left w:val="none" w:sz="0" w:space="0" w:color="auto"/>
        <w:bottom w:val="none" w:sz="0" w:space="0" w:color="auto"/>
        <w:right w:val="none" w:sz="0" w:space="0" w:color="auto"/>
      </w:divBdr>
    </w:div>
    <w:div w:id="897325935">
      <w:bodyDiv w:val="1"/>
      <w:marLeft w:val="0"/>
      <w:marRight w:val="0"/>
      <w:marTop w:val="0"/>
      <w:marBottom w:val="0"/>
      <w:divBdr>
        <w:top w:val="none" w:sz="0" w:space="0" w:color="auto"/>
        <w:left w:val="none" w:sz="0" w:space="0" w:color="auto"/>
        <w:bottom w:val="none" w:sz="0" w:space="0" w:color="auto"/>
        <w:right w:val="none" w:sz="0" w:space="0" w:color="auto"/>
      </w:divBdr>
      <w:divsChild>
        <w:div w:id="1073235081">
          <w:marLeft w:val="360"/>
          <w:marRight w:val="0"/>
          <w:marTop w:val="0"/>
          <w:marBottom w:val="0"/>
          <w:divBdr>
            <w:top w:val="none" w:sz="0" w:space="0" w:color="auto"/>
            <w:left w:val="none" w:sz="0" w:space="0" w:color="auto"/>
            <w:bottom w:val="none" w:sz="0" w:space="0" w:color="auto"/>
            <w:right w:val="none" w:sz="0" w:space="0" w:color="auto"/>
          </w:divBdr>
        </w:div>
        <w:div w:id="1580014615">
          <w:marLeft w:val="360"/>
          <w:marRight w:val="0"/>
          <w:marTop w:val="0"/>
          <w:marBottom w:val="0"/>
          <w:divBdr>
            <w:top w:val="none" w:sz="0" w:space="0" w:color="auto"/>
            <w:left w:val="none" w:sz="0" w:space="0" w:color="auto"/>
            <w:bottom w:val="none" w:sz="0" w:space="0" w:color="auto"/>
            <w:right w:val="none" w:sz="0" w:space="0" w:color="auto"/>
          </w:divBdr>
        </w:div>
      </w:divsChild>
    </w:div>
    <w:div w:id="928079669">
      <w:bodyDiv w:val="1"/>
      <w:marLeft w:val="0"/>
      <w:marRight w:val="0"/>
      <w:marTop w:val="0"/>
      <w:marBottom w:val="0"/>
      <w:divBdr>
        <w:top w:val="none" w:sz="0" w:space="0" w:color="auto"/>
        <w:left w:val="none" w:sz="0" w:space="0" w:color="auto"/>
        <w:bottom w:val="none" w:sz="0" w:space="0" w:color="auto"/>
        <w:right w:val="none" w:sz="0" w:space="0" w:color="auto"/>
      </w:divBdr>
    </w:div>
    <w:div w:id="972903328">
      <w:bodyDiv w:val="1"/>
      <w:marLeft w:val="0"/>
      <w:marRight w:val="0"/>
      <w:marTop w:val="0"/>
      <w:marBottom w:val="0"/>
      <w:divBdr>
        <w:top w:val="none" w:sz="0" w:space="0" w:color="auto"/>
        <w:left w:val="none" w:sz="0" w:space="0" w:color="auto"/>
        <w:bottom w:val="none" w:sz="0" w:space="0" w:color="auto"/>
        <w:right w:val="none" w:sz="0" w:space="0" w:color="auto"/>
      </w:divBdr>
      <w:divsChild>
        <w:div w:id="2052218144">
          <w:marLeft w:val="0"/>
          <w:marRight w:val="0"/>
          <w:marTop w:val="0"/>
          <w:marBottom w:val="0"/>
          <w:divBdr>
            <w:top w:val="none" w:sz="0" w:space="0" w:color="auto"/>
            <w:left w:val="none" w:sz="0" w:space="0" w:color="auto"/>
            <w:bottom w:val="none" w:sz="0" w:space="0" w:color="auto"/>
            <w:right w:val="none" w:sz="0" w:space="0" w:color="auto"/>
          </w:divBdr>
          <w:divsChild>
            <w:div w:id="1173959146">
              <w:marLeft w:val="0"/>
              <w:marRight w:val="0"/>
              <w:marTop w:val="0"/>
              <w:marBottom w:val="0"/>
              <w:divBdr>
                <w:top w:val="none" w:sz="0" w:space="0" w:color="auto"/>
                <w:left w:val="none" w:sz="0" w:space="0" w:color="auto"/>
                <w:bottom w:val="none" w:sz="0" w:space="0" w:color="auto"/>
                <w:right w:val="none" w:sz="0" w:space="0" w:color="auto"/>
              </w:divBdr>
              <w:divsChild>
                <w:div w:id="1564756886">
                  <w:marLeft w:val="0"/>
                  <w:marRight w:val="0"/>
                  <w:marTop w:val="0"/>
                  <w:marBottom w:val="0"/>
                  <w:divBdr>
                    <w:top w:val="none" w:sz="0" w:space="0" w:color="auto"/>
                    <w:left w:val="none" w:sz="0" w:space="0" w:color="auto"/>
                    <w:bottom w:val="none" w:sz="0" w:space="0" w:color="auto"/>
                    <w:right w:val="none" w:sz="0" w:space="0" w:color="auto"/>
                  </w:divBdr>
                  <w:divsChild>
                    <w:div w:id="1714495653">
                      <w:marLeft w:val="0"/>
                      <w:marRight w:val="0"/>
                      <w:marTop w:val="0"/>
                      <w:marBottom w:val="0"/>
                      <w:divBdr>
                        <w:top w:val="none" w:sz="0" w:space="0" w:color="auto"/>
                        <w:left w:val="none" w:sz="0" w:space="0" w:color="auto"/>
                        <w:bottom w:val="none" w:sz="0" w:space="0" w:color="auto"/>
                        <w:right w:val="none" w:sz="0" w:space="0" w:color="auto"/>
                      </w:divBdr>
                      <w:divsChild>
                        <w:div w:id="1053505622">
                          <w:marLeft w:val="0"/>
                          <w:marRight w:val="0"/>
                          <w:marTop w:val="0"/>
                          <w:marBottom w:val="0"/>
                          <w:divBdr>
                            <w:top w:val="none" w:sz="0" w:space="0" w:color="auto"/>
                            <w:left w:val="none" w:sz="0" w:space="0" w:color="auto"/>
                            <w:bottom w:val="none" w:sz="0" w:space="0" w:color="auto"/>
                            <w:right w:val="none" w:sz="0" w:space="0" w:color="auto"/>
                          </w:divBdr>
                          <w:divsChild>
                            <w:div w:id="1306154972">
                              <w:marLeft w:val="0"/>
                              <w:marRight w:val="0"/>
                              <w:marTop w:val="0"/>
                              <w:marBottom w:val="0"/>
                              <w:divBdr>
                                <w:top w:val="none" w:sz="0" w:space="0" w:color="auto"/>
                                <w:left w:val="none" w:sz="0" w:space="0" w:color="auto"/>
                                <w:bottom w:val="none" w:sz="0" w:space="0" w:color="auto"/>
                                <w:right w:val="none" w:sz="0" w:space="0" w:color="auto"/>
                              </w:divBdr>
                            </w:div>
                            <w:div w:id="3208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4992">
                  <w:marLeft w:val="0"/>
                  <w:marRight w:val="0"/>
                  <w:marTop w:val="0"/>
                  <w:marBottom w:val="0"/>
                  <w:divBdr>
                    <w:top w:val="none" w:sz="0" w:space="0" w:color="auto"/>
                    <w:left w:val="none" w:sz="0" w:space="0" w:color="auto"/>
                    <w:bottom w:val="none" w:sz="0" w:space="0" w:color="auto"/>
                    <w:right w:val="none" w:sz="0" w:space="0" w:color="auto"/>
                  </w:divBdr>
                  <w:divsChild>
                    <w:div w:id="1655909401">
                      <w:marLeft w:val="0"/>
                      <w:marRight w:val="0"/>
                      <w:marTop w:val="0"/>
                      <w:marBottom w:val="0"/>
                      <w:divBdr>
                        <w:top w:val="none" w:sz="0" w:space="0" w:color="auto"/>
                        <w:left w:val="none" w:sz="0" w:space="0" w:color="auto"/>
                        <w:bottom w:val="none" w:sz="0" w:space="0" w:color="auto"/>
                        <w:right w:val="none" w:sz="0" w:space="0" w:color="auto"/>
                      </w:divBdr>
                      <w:divsChild>
                        <w:div w:id="1648895999">
                          <w:marLeft w:val="0"/>
                          <w:marRight w:val="0"/>
                          <w:marTop w:val="0"/>
                          <w:marBottom w:val="0"/>
                          <w:divBdr>
                            <w:top w:val="none" w:sz="0" w:space="0" w:color="auto"/>
                            <w:left w:val="none" w:sz="0" w:space="0" w:color="auto"/>
                            <w:bottom w:val="none" w:sz="0" w:space="0" w:color="auto"/>
                            <w:right w:val="none" w:sz="0" w:space="0" w:color="auto"/>
                          </w:divBdr>
                          <w:divsChild>
                            <w:div w:id="1362441419">
                              <w:marLeft w:val="0"/>
                              <w:marRight w:val="0"/>
                              <w:marTop w:val="0"/>
                              <w:marBottom w:val="0"/>
                              <w:divBdr>
                                <w:top w:val="none" w:sz="0" w:space="0" w:color="auto"/>
                                <w:left w:val="none" w:sz="0" w:space="0" w:color="auto"/>
                                <w:bottom w:val="none" w:sz="0" w:space="0" w:color="auto"/>
                                <w:right w:val="none" w:sz="0" w:space="0" w:color="auto"/>
                              </w:divBdr>
                              <w:divsChild>
                                <w:div w:id="258374190">
                                  <w:marLeft w:val="0"/>
                                  <w:marRight w:val="0"/>
                                  <w:marTop w:val="0"/>
                                  <w:marBottom w:val="0"/>
                                  <w:divBdr>
                                    <w:top w:val="none" w:sz="0" w:space="0" w:color="auto"/>
                                    <w:left w:val="none" w:sz="0" w:space="0" w:color="auto"/>
                                    <w:bottom w:val="none" w:sz="0" w:space="0" w:color="auto"/>
                                    <w:right w:val="none" w:sz="0" w:space="0" w:color="auto"/>
                                  </w:divBdr>
                                  <w:divsChild>
                                    <w:div w:id="1817985436">
                                      <w:marLeft w:val="0"/>
                                      <w:marRight w:val="0"/>
                                      <w:marTop w:val="0"/>
                                      <w:marBottom w:val="0"/>
                                      <w:divBdr>
                                        <w:top w:val="none" w:sz="0" w:space="0" w:color="auto"/>
                                        <w:left w:val="none" w:sz="0" w:space="0" w:color="auto"/>
                                        <w:bottom w:val="none" w:sz="0" w:space="0" w:color="auto"/>
                                        <w:right w:val="none" w:sz="0" w:space="0" w:color="auto"/>
                                      </w:divBdr>
                                      <w:divsChild>
                                        <w:div w:id="1155488885">
                                          <w:marLeft w:val="0"/>
                                          <w:marRight w:val="0"/>
                                          <w:marTop w:val="0"/>
                                          <w:marBottom w:val="0"/>
                                          <w:divBdr>
                                            <w:top w:val="none" w:sz="0" w:space="0" w:color="auto"/>
                                            <w:left w:val="none" w:sz="0" w:space="0" w:color="auto"/>
                                            <w:bottom w:val="none" w:sz="0" w:space="0" w:color="auto"/>
                                            <w:right w:val="none" w:sz="0" w:space="0" w:color="auto"/>
                                          </w:divBdr>
                                        </w:div>
                                        <w:div w:id="8625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137963">
      <w:bodyDiv w:val="1"/>
      <w:marLeft w:val="0"/>
      <w:marRight w:val="0"/>
      <w:marTop w:val="0"/>
      <w:marBottom w:val="0"/>
      <w:divBdr>
        <w:top w:val="none" w:sz="0" w:space="0" w:color="auto"/>
        <w:left w:val="none" w:sz="0" w:space="0" w:color="auto"/>
        <w:bottom w:val="none" w:sz="0" w:space="0" w:color="auto"/>
        <w:right w:val="none" w:sz="0" w:space="0" w:color="auto"/>
      </w:divBdr>
      <w:divsChild>
        <w:div w:id="1648628639">
          <w:marLeft w:val="0"/>
          <w:marRight w:val="0"/>
          <w:marTop w:val="0"/>
          <w:marBottom w:val="0"/>
          <w:divBdr>
            <w:top w:val="none" w:sz="0" w:space="0" w:color="auto"/>
            <w:left w:val="none" w:sz="0" w:space="0" w:color="auto"/>
            <w:bottom w:val="none" w:sz="0" w:space="0" w:color="auto"/>
            <w:right w:val="none" w:sz="0" w:space="0" w:color="auto"/>
          </w:divBdr>
          <w:divsChild>
            <w:div w:id="756558430">
              <w:marLeft w:val="0"/>
              <w:marRight w:val="0"/>
              <w:marTop w:val="0"/>
              <w:marBottom w:val="0"/>
              <w:divBdr>
                <w:top w:val="none" w:sz="0" w:space="0" w:color="auto"/>
                <w:left w:val="none" w:sz="0" w:space="0" w:color="auto"/>
                <w:bottom w:val="none" w:sz="0" w:space="0" w:color="auto"/>
                <w:right w:val="none" w:sz="0" w:space="0" w:color="auto"/>
              </w:divBdr>
              <w:divsChild>
                <w:div w:id="548540471">
                  <w:marLeft w:val="0"/>
                  <w:marRight w:val="0"/>
                  <w:marTop w:val="0"/>
                  <w:marBottom w:val="0"/>
                  <w:divBdr>
                    <w:top w:val="none" w:sz="0" w:space="0" w:color="auto"/>
                    <w:left w:val="none" w:sz="0" w:space="0" w:color="auto"/>
                    <w:bottom w:val="none" w:sz="0" w:space="0" w:color="auto"/>
                    <w:right w:val="none" w:sz="0" w:space="0" w:color="auto"/>
                  </w:divBdr>
                  <w:divsChild>
                    <w:div w:id="3670971">
                      <w:marLeft w:val="2301"/>
                      <w:marRight w:val="0"/>
                      <w:marTop w:val="0"/>
                      <w:marBottom w:val="0"/>
                      <w:divBdr>
                        <w:top w:val="none" w:sz="0" w:space="0" w:color="auto"/>
                        <w:left w:val="none" w:sz="0" w:space="0" w:color="auto"/>
                        <w:bottom w:val="none" w:sz="0" w:space="0" w:color="auto"/>
                        <w:right w:val="none" w:sz="0" w:space="0" w:color="auto"/>
                      </w:divBdr>
                      <w:divsChild>
                        <w:div w:id="1623807212">
                          <w:marLeft w:val="0"/>
                          <w:marRight w:val="0"/>
                          <w:marTop w:val="0"/>
                          <w:marBottom w:val="0"/>
                          <w:divBdr>
                            <w:top w:val="none" w:sz="0" w:space="0" w:color="auto"/>
                            <w:left w:val="none" w:sz="0" w:space="0" w:color="auto"/>
                            <w:bottom w:val="none" w:sz="0" w:space="0" w:color="auto"/>
                            <w:right w:val="none" w:sz="0" w:space="0" w:color="auto"/>
                          </w:divBdr>
                          <w:divsChild>
                            <w:div w:id="1785268978">
                              <w:marLeft w:val="0"/>
                              <w:marRight w:val="0"/>
                              <w:marTop w:val="0"/>
                              <w:marBottom w:val="0"/>
                              <w:divBdr>
                                <w:top w:val="none" w:sz="0" w:space="0" w:color="auto"/>
                                <w:left w:val="none" w:sz="0" w:space="0" w:color="auto"/>
                                <w:bottom w:val="none" w:sz="0" w:space="0" w:color="auto"/>
                                <w:right w:val="none" w:sz="0" w:space="0" w:color="auto"/>
                              </w:divBdr>
                              <w:divsChild>
                                <w:div w:id="111747274">
                                  <w:marLeft w:val="0"/>
                                  <w:marRight w:val="0"/>
                                  <w:marTop w:val="0"/>
                                  <w:marBottom w:val="0"/>
                                  <w:divBdr>
                                    <w:top w:val="none" w:sz="0" w:space="0" w:color="auto"/>
                                    <w:left w:val="none" w:sz="0" w:space="0" w:color="auto"/>
                                    <w:bottom w:val="none" w:sz="0" w:space="0" w:color="auto"/>
                                    <w:right w:val="none" w:sz="0" w:space="0" w:color="auto"/>
                                  </w:divBdr>
                                  <w:divsChild>
                                    <w:div w:id="1431774221">
                                      <w:marLeft w:val="0"/>
                                      <w:marRight w:val="0"/>
                                      <w:marTop w:val="0"/>
                                      <w:marBottom w:val="0"/>
                                      <w:divBdr>
                                        <w:top w:val="none" w:sz="0" w:space="0" w:color="auto"/>
                                        <w:left w:val="none" w:sz="0" w:space="0" w:color="auto"/>
                                        <w:bottom w:val="none" w:sz="0" w:space="0" w:color="auto"/>
                                        <w:right w:val="none" w:sz="0" w:space="0" w:color="auto"/>
                                      </w:divBdr>
                                      <w:divsChild>
                                        <w:div w:id="1164274524">
                                          <w:marLeft w:val="0"/>
                                          <w:marRight w:val="0"/>
                                          <w:marTop w:val="0"/>
                                          <w:marBottom w:val="0"/>
                                          <w:divBdr>
                                            <w:top w:val="none" w:sz="0" w:space="0" w:color="auto"/>
                                            <w:left w:val="none" w:sz="0" w:space="0" w:color="auto"/>
                                            <w:bottom w:val="none" w:sz="0" w:space="0" w:color="auto"/>
                                            <w:right w:val="none" w:sz="0" w:space="0" w:color="auto"/>
                                          </w:divBdr>
                                          <w:divsChild>
                                            <w:div w:id="1958296262">
                                              <w:marLeft w:val="0"/>
                                              <w:marRight w:val="0"/>
                                              <w:marTop w:val="0"/>
                                              <w:marBottom w:val="0"/>
                                              <w:divBdr>
                                                <w:top w:val="none" w:sz="0" w:space="0" w:color="auto"/>
                                                <w:left w:val="none" w:sz="0" w:space="0" w:color="auto"/>
                                                <w:bottom w:val="none" w:sz="0" w:space="0" w:color="auto"/>
                                                <w:right w:val="none" w:sz="0" w:space="0" w:color="auto"/>
                                              </w:divBdr>
                                              <w:divsChild>
                                                <w:div w:id="1704553259">
                                                  <w:marLeft w:val="0"/>
                                                  <w:marRight w:val="0"/>
                                                  <w:marTop w:val="0"/>
                                                  <w:marBottom w:val="0"/>
                                                  <w:divBdr>
                                                    <w:top w:val="none" w:sz="0" w:space="0" w:color="auto"/>
                                                    <w:left w:val="none" w:sz="0" w:space="0" w:color="auto"/>
                                                    <w:bottom w:val="none" w:sz="0" w:space="0" w:color="auto"/>
                                                    <w:right w:val="none" w:sz="0" w:space="0" w:color="auto"/>
                                                  </w:divBdr>
                                                  <w:divsChild>
                                                    <w:div w:id="154491402">
                                                      <w:marLeft w:val="0"/>
                                                      <w:marRight w:val="0"/>
                                                      <w:marTop w:val="0"/>
                                                      <w:marBottom w:val="0"/>
                                                      <w:divBdr>
                                                        <w:top w:val="none" w:sz="0" w:space="0" w:color="auto"/>
                                                        <w:left w:val="none" w:sz="0" w:space="0" w:color="auto"/>
                                                        <w:bottom w:val="none" w:sz="0" w:space="0" w:color="auto"/>
                                                        <w:right w:val="none" w:sz="0" w:space="0" w:color="auto"/>
                                                      </w:divBdr>
                                                      <w:divsChild>
                                                        <w:div w:id="679815548">
                                                          <w:marLeft w:val="15"/>
                                                          <w:marRight w:val="15"/>
                                                          <w:marTop w:val="15"/>
                                                          <w:marBottom w:val="15"/>
                                                          <w:divBdr>
                                                            <w:top w:val="none" w:sz="0" w:space="0" w:color="auto"/>
                                                            <w:left w:val="none" w:sz="0" w:space="0" w:color="auto"/>
                                                            <w:bottom w:val="none" w:sz="0" w:space="0" w:color="auto"/>
                                                            <w:right w:val="none" w:sz="0" w:space="0" w:color="auto"/>
                                                          </w:divBdr>
                                                          <w:divsChild>
                                                            <w:div w:id="1007369104">
                                                              <w:marLeft w:val="0"/>
                                                              <w:marRight w:val="0"/>
                                                              <w:marTop w:val="0"/>
                                                              <w:marBottom w:val="0"/>
                                                              <w:divBdr>
                                                                <w:top w:val="none" w:sz="0" w:space="0" w:color="auto"/>
                                                                <w:left w:val="none" w:sz="0" w:space="0" w:color="auto"/>
                                                                <w:bottom w:val="none" w:sz="0" w:space="0" w:color="auto"/>
                                                                <w:right w:val="none" w:sz="0" w:space="0" w:color="auto"/>
                                                              </w:divBdr>
                                                              <w:divsChild>
                                                                <w:div w:id="903294477">
                                                                  <w:marLeft w:val="0"/>
                                                                  <w:marRight w:val="0"/>
                                                                  <w:marTop w:val="0"/>
                                                                  <w:marBottom w:val="0"/>
                                                                  <w:divBdr>
                                                                    <w:top w:val="none" w:sz="0" w:space="0" w:color="auto"/>
                                                                    <w:left w:val="none" w:sz="0" w:space="0" w:color="auto"/>
                                                                    <w:bottom w:val="none" w:sz="0" w:space="0" w:color="auto"/>
                                                                    <w:right w:val="none" w:sz="0" w:space="0" w:color="auto"/>
                                                                  </w:divBdr>
                                                                  <w:divsChild>
                                                                    <w:div w:id="388113482">
                                                                      <w:marLeft w:val="0"/>
                                                                      <w:marRight w:val="0"/>
                                                                      <w:marTop w:val="0"/>
                                                                      <w:marBottom w:val="0"/>
                                                                      <w:divBdr>
                                                                        <w:top w:val="none" w:sz="0" w:space="0" w:color="auto"/>
                                                                        <w:left w:val="none" w:sz="0" w:space="0" w:color="auto"/>
                                                                        <w:bottom w:val="none" w:sz="0" w:space="0" w:color="auto"/>
                                                                        <w:right w:val="none" w:sz="0" w:space="0" w:color="auto"/>
                                                                      </w:divBdr>
                                                                      <w:divsChild>
                                                                        <w:div w:id="977732342">
                                                                          <w:marLeft w:val="0"/>
                                                                          <w:marRight w:val="0"/>
                                                                          <w:marTop w:val="0"/>
                                                                          <w:marBottom w:val="0"/>
                                                                          <w:divBdr>
                                                                            <w:top w:val="none" w:sz="0" w:space="0" w:color="auto"/>
                                                                            <w:left w:val="none" w:sz="0" w:space="0" w:color="auto"/>
                                                                            <w:bottom w:val="none" w:sz="0" w:space="0" w:color="auto"/>
                                                                            <w:right w:val="none" w:sz="0" w:space="0" w:color="auto"/>
                                                                          </w:divBdr>
                                                                          <w:divsChild>
                                                                            <w:div w:id="3350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914129">
      <w:bodyDiv w:val="1"/>
      <w:marLeft w:val="0"/>
      <w:marRight w:val="0"/>
      <w:marTop w:val="0"/>
      <w:marBottom w:val="0"/>
      <w:divBdr>
        <w:top w:val="none" w:sz="0" w:space="0" w:color="auto"/>
        <w:left w:val="none" w:sz="0" w:space="0" w:color="auto"/>
        <w:bottom w:val="none" w:sz="0" w:space="0" w:color="auto"/>
        <w:right w:val="none" w:sz="0" w:space="0" w:color="auto"/>
      </w:divBdr>
      <w:divsChild>
        <w:div w:id="1697579533">
          <w:marLeft w:val="0"/>
          <w:marRight w:val="0"/>
          <w:marTop w:val="86"/>
          <w:marBottom w:val="0"/>
          <w:divBdr>
            <w:top w:val="none" w:sz="0" w:space="0" w:color="auto"/>
            <w:left w:val="none" w:sz="0" w:space="0" w:color="auto"/>
            <w:bottom w:val="none" w:sz="0" w:space="0" w:color="auto"/>
            <w:right w:val="none" w:sz="0" w:space="0" w:color="auto"/>
          </w:divBdr>
        </w:div>
      </w:divsChild>
    </w:div>
    <w:div w:id="1004430108">
      <w:bodyDiv w:val="1"/>
      <w:marLeft w:val="0"/>
      <w:marRight w:val="0"/>
      <w:marTop w:val="0"/>
      <w:marBottom w:val="0"/>
      <w:divBdr>
        <w:top w:val="none" w:sz="0" w:space="0" w:color="auto"/>
        <w:left w:val="none" w:sz="0" w:space="0" w:color="auto"/>
        <w:bottom w:val="none" w:sz="0" w:space="0" w:color="auto"/>
        <w:right w:val="none" w:sz="0" w:space="0" w:color="auto"/>
      </w:divBdr>
      <w:divsChild>
        <w:div w:id="164632526">
          <w:marLeft w:val="0"/>
          <w:marRight w:val="0"/>
          <w:marTop w:val="0"/>
          <w:marBottom w:val="0"/>
          <w:divBdr>
            <w:top w:val="none" w:sz="0" w:space="0" w:color="auto"/>
            <w:left w:val="none" w:sz="0" w:space="0" w:color="auto"/>
            <w:bottom w:val="none" w:sz="0" w:space="0" w:color="auto"/>
            <w:right w:val="none" w:sz="0" w:space="0" w:color="auto"/>
          </w:divBdr>
        </w:div>
      </w:divsChild>
    </w:div>
    <w:div w:id="1006982297">
      <w:bodyDiv w:val="1"/>
      <w:marLeft w:val="0"/>
      <w:marRight w:val="0"/>
      <w:marTop w:val="0"/>
      <w:marBottom w:val="0"/>
      <w:divBdr>
        <w:top w:val="none" w:sz="0" w:space="0" w:color="auto"/>
        <w:left w:val="none" w:sz="0" w:space="0" w:color="auto"/>
        <w:bottom w:val="none" w:sz="0" w:space="0" w:color="auto"/>
        <w:right w:val="none" w:sz="0" w:space="0" w:color="auto"/>
      </w:divBdr>
    </w:div>
    <w:div w:id="1024093141">
      <w:bodyDiv w:val="1"/>
      <w:marLeft w:val="0"/>
      <w:marRight w:val="0"/>
      <w:marTop w:val="0"/>
      <w:marBottom w:val="0"/>
      <w:divBdr>
        <w:top w:val="none" w:sz="0" w:space="0" w:color="auto"/>
        <w:left w:val="none" w:sz="0" w:space="0" w:color="auto"/>
        <w:bottom w:val="none" w:sz="0" w:space="0" w:color="auto"/>
        <w:right w:val="none" w:sz="0" w:space="0" w:color="auto"/>
      </w:divBdr>
    </w:div>
    <w:div w:id="1101685682">
      <w:bodyDiv w:val="1"/>
      <w:marLeft w:val="0"/>
      <w:marRight w:val="0"/>
      <w:marTop w:val="0"/>
      <w:marBottom w:val="0"/>
      <w:divBdr>
        <w:top w:val="none" w:sz="0" w:space="0" w:color="auto"/>
        <w:left w:val="none" w:sz="0" w:space="0" w:color="auto"/>
        <w:bottom w:val="none" w:sz="0" w:space="0" w:color="auto"/>
        <w:right w:val="none" w:sz="0" w:space="0" w:color="auto"/>
      </w:divBdr>
      <w:divsChild>
        <w:div w:id="871262107">
          <w:marLeft w:val="0"/>
          <w:marRight w:val="0"/>
          <w:marTop w:val="0"/>
          <w:marBottom w:val="0"/>
          <w:divBdr>
            <w:top w:val="none" w:sz="0" w:space="0" w:color="auto"/>
            <w:left w:val="none" w:sz="0" w:space="0" w:color="auto"/>
            <w:bottom w:val="none" w:sz="0" w:space="0" w:color="auto"/>
            <w:right w:val="none" w:sz="0" w:space="0" w:color="auto"/>
          </w:divBdr>
          <w:divsChild>
            <w:div w:id="338510220">
              <w:marLeft w:val="0"/>
              <w:marRight w:val="0"/>
              <w:marTop w:val="0"/>
              <w:marBottom w:val="0"/>
              <w:divBdr>
                <w:top w:val="none" w:sz="0" w:space="0" w:color="auto"/>
                <w:left w:val="none" w:sz="0" w:space="0" w:color="auto"/>
                <w:bottom w:val="none" w:sz="0" w:space="0" w:color="auto"/>
                <w:right w:val="none" w:sz="0" w:space="0" w:color="auto"/>
              </w:divBdr>
              <w:divsChild>
                <w:div w:id="327371872">
                  <w:marLeft w:val="0"/>
                  <w:marRight w:val="0"/>
                  <w:marTop w:val="0"/>
                  <w:marBottom w:val="0"/>
                  <w:divBdr>
                    <w:top w:val="none" w:sz="0" w:space="0" w:color="auto"/>
                    <w:left w:val="none" w:sz="0" w:space="0" w:color="auto"/>
                    <w:bottom w:val="none" w:sz="0" w:space="0" w:color="auto"/>
                    <w:right w:val="none" w:sz="0" w:space="0" w:color="auto"/>
                  </w:divBdr>
                  <w:divsChild>
                    <w:div w:id="1041441291">
                      <w:marLeft w:val="0"/>
                      <w:marRight w:val="0"/>
                      <w:marTop w:val="0"/>
                      <w:marBottom w:val="0"/>
                      <w:divBdr>
                        <w:top w:val="none" w:sz="0" w:space="0" w:color="auto"/>
                        <w:left w:val="none" w:sz="0" w:space="0" w:color="auto"/>
                        <w:bottom w:val="none" w:sz="0" w:space="0" w:color="auto"/>
                        <w:right w:val="none" w:sz="0" w:space="0" w:color="auto"/>
                      </w:divBdr>
                      <w:divsChild>
                        <w:div w:id="25451241">
                          <w:marLeft w:val="0"/>
                          <w:marRight w:val="0"/>
                          <w:marTop w:val="0"/>
                          <w:marBottom w:val="0"/>
                          <w:divBdr>
                            <w:top w:val="none" w:sz="0" w:space="0" w:color="auto"/>
                            <w:left w:val="none" w:sz="0" w:space="0" w:color="auto"/>
                            <w:bottom w:val="none" w:sz="0" w:space="0" w:color="auto"/>
                            <w:right w:val="none" w:sz="0" w:space="0" w:color="auto"/>
                          </w:divBdr>
                          <w:divsChild>
                            <w:div w:id="1092823833">
                              <w:marLeft w:val="0"/>
                              <w:marRight w:val="0"/>
                              <w:marTop w:val="0"/>
                              <w:marBottom w:val="0"/>
                              <w:divBdr>
                                <w:top w:val="none" w:sz="0" w:space="0" w:color="auto"/>
                                <w:left w:val="none" w:sz="0" w:space="0" w:color="auto"/>
                                <w:bottom w:val="none" w:sz="0" w:space="0" w:color="auto"/>
                                <w:right w:val="none" w:sz="0" w:space="0" w:color="auto"/>
                              </w:divBdr>
                              <w:divsChild>
                                <w:div w:id="657002672">
                                  <w:marLeft w:val="0"/>
                                  <w:marRight w:val="0"/>
                                  <w:marTop w:val="0"/>
                                  <w:marBottom w:val="0"/>
                                  <w:divBdr>
                                    <w:top w:val="none" w:sz="0" w:space="0" w:color="auto"/>
                                    <w:left w:val="none" w:sz="0" w:space="0" w:color="auto"/>
                                    <w:bottom w:val="none" w:sz="0" w:space="0" w:color="auto"/>
                                    <w:right w:val="none" w:sz="0" w:space="0" w:color="auto"/>
                                  </w:divBdr>
                                  <w:divsChild>
                                    <w:div w:id="547448366">
                                      <w:marLeft w:val="0"/>
                                      <w:marRight w:val="0"/>
                                      <w:marTop w:val="0"/>
                                      <w:marBottom w:val="0"/>
                                      <w:divBdr>
                                        <w:top w:val="none" w:sz="0" w:space="0" w:color="auto"/>
                                        <w:left w:val="none" w:sz="0" w:space="0" w:color="auto"/>
                                        <w:bottom w:val="none" w:sz="0" w:space="0" w:color="auto"/>
                                        <w:right w:val="none" w:sz="0" w:space="0" w:color="auto"/>
                                      </w:divBdr>
                                      <w:divsChild>
                                        <w:div w:id="315034919">
                                          <w:marLeft w:val="0"/>
                                          <w:marRight w:val="0"/>
                                          <w:marTop w:val="0"/>
                                          <w:marBottom w:val="0"/>
                                          <w:divBdr>
                                            <w:top w:val="none" w:sz="0" w:space="0" w:color="auto"/>
                                            <w:left w:val="none" w:sz="0" w:space="0" w:color="auto"/>
                                            <w:bottom w:val="none" w:sz="0" w:space="0" w:color="auto"/>
                                            <w:right w:val="none" w:sz="0" w:space="0" w:color="auto"/>
                                          </w:divBdr>
                                        </w:div>
                                        <w:div w:id="17998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06056">
      <w:bodyDiv w:val="1"/>
      <w:marLeft w:val="0"/>
      <w:marRight w:val="0"/>
      <w:marTop w:val="0"/>
      <w:marBottom w:val="0"/>
      <w:divBdr>
        <w:top w:val="none" w:sz="0" w:space="0" w:color="auto"/>
        <w:left w:val="none" w:sz="0" w:space="0" w:color="auto"/>
        <w:bottom w:val="none" w:sz="0" w:space="0" w:color="auto"/>
        <w:right w:val="none" w:sz="0" w:space="0" w:color="auto"/>
      </w:divBdr>
      <w:divsChild>
        <w:div w:id="1982148703">
          <w:marLeft w:val="0"/>
          <w:marRight w:val="0"/>
          <w:marTop w:val="0"/>
          <w:marBottom w:val="0"/>
          <w:divBdr>
            <w:top w:val="none" w:sz="0" w:space="0" w:color="auto"/>
            <w:left w:val="none" w:sz="0" w:space="0" w:color="auto"/>
            <w:bottom w:val="none" w:sz="0" w:space="0" w:color="auto"/>
            <w:right w:val="none" w:sz="0" w:space="0" w:color="auto"/>
          </w:divBdr>
          <w:divsChild>
            <w:div w:id="2143036061">
              <w:marLeft w:val="0"/>
              <w:marRight w:val="0"/>
              <w:marTop w:val="0"/>
              <w:marBottom w:val="0"/>
              <w:divBdr>
                <w:top w:val="none" w:sz="0" w:space="0" w:color="auto"/>
                <w:left w:val="none" w:sz="0" w:space="0" w:color="auto"/>
                <w:bottom w:val="none" w:sz="0" w:space="0" w:color="auto"/>
                <w:right w:val="none" w:sz="0" w:space="0" w:color="auto"/>
              </w:divBdr>
              <w:divsChild>
                <w:div w:id="70274283">
                  <w:marLeft w:val="0"/>
                  <w:marRight w:val="0"/>
                  <w:marTop w:val="0"/>
                  <w:marBottom w:val="0"/>
                  <w:divBdr>
                    <w:top w:val="none" w:sz="0" w:space="0" w:color="auto"/>
                    <w:left w:val="none" w:sz="0" w:space="0" w:color="auto"/>
                    <w:bottom w:val="none" w:sz="0" w:space="0" w:color="auto"/>
                    <w:right w:val="none" w:sz="0" w:space="0" w:color="auto"/>
                  </w:divBdr>
                  <w:divsChild>
                    <w:div w:id="699939020">
                      <w:marLeft w:val="2301"/>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sChild>
                            <w:div w:id="1693874737">
                              <w:marLeft w:val="0"/>
                              <w:marRight w:val="0"/>
                              <w:marTop w:val="0"/>
                              <w:marBottom w:val="0"/>
                              <w:divBdr>
                                <w:top w:val="none" w:sz="0" w:space="0" w:color="auto"/>
                                <w:left w:val="none" w:sz="0" w:space="0" w:color="auto"/>
                                <w:bottom w:val="none" w:sz="0" w:space="0" w:color="auto"/>
                                <w:right w:val="none" w:sz="0" w:space="0" w:color="auto"/>
                              </w:divBdr>
                              <w:divsChild>
                                <w:div w:id="1795248173">
                                  <w:marLeft w:val="0"/>
                                  <w:marRight w:val="0"/>
                                  <w:marTop w:val="0"/>
                                  <w:marBottom w:val="0"/>
                                  <w:divBdr>
                                    <w:top w:val="none" w:sz="0" w:space="0" w:color="auto"/>
                                    <w:left w:val="none" w:sz="0" w:space="0" w:color="auto"/>
                                    <w:bottom w:val="none" w:sz="0" w:space="0" w:color="auto"/>
                                    <w:right w:val="none" w:sz="0" w:space="0" w:color="auto"/>
                                  </w:divBdr>
                                  <w:divsChild>
                                    <w:div w:id="1812669695">
                                      <w:marLeft w:val="0"/>
                                      <w:marRight w:val="0"/>
                                      <w:marTop w:val="0"/>
                                      <w:marBottom w:val="0"/>
                                      <w:divBdr>
                                        <w:top w:val="none" w:sz="0" w:space="0" w:color="auto"/>
                                        <w:left w:val="none" w:sz="0" w:space="0" w:color="auto"/>
                                        <w:bottom w:val="none" w:sz="0" w:space="0" w:color="auto"/>
                                        <w:right w:val="none" w:sz="0" w:space="0" w:color="auto"/>
                                      </w:divBdr>
                                      <w:divsChild>
                                        <w:div w:id="492724947">
                                          <w:marLeft w:val="0"/>
                                          <w:marRight w:val="0"/>
                                          <w:marTop w:val="0"/>
                                          <w:marBottom w:val="0"/>
                                          <w:divBdr>
                                            <w:top w:val="none" w:sz="0" w:space="0" w:color="auto"/>
                                            <w:left w:val="none" w:sz="0" w:space="0" w:color="auto"/>
                                            <w:bottom w:val="none" w:sz="0" w:space="0" w:color="auto"/>
                                            <w:right w:val="none" w:sz="0" w:space="0" w:color="auto"/>
                                          </w:divBdr>
                                          <w:divsChild>
                                            <w:div w:id="852841128">
                                              <w:marLeft w:val="0"/>
                                              <w:marRight w:val="0"/>
                                              <w:marTop w:val="0"/>
                                              <w:marBottom w:val="0"/>
                                              <w:divBdr>
                                                <w:top w:val="none" w:sz="0" w:space="0" w:color="auto"/>
                                                <w:left w:val="none" w:sz="0" w:space="0" w:color="auto"/>
                                                <w:bottom w:val="none" w:sz="0" w:space="0" w:color="auto"/>
                                                <w:right w:val="none" w:sz="0" w:space="0" w:color="auto"/>
                                              </w:divBdr>
                                              <w:divsChild>
                                                <w:div w:id="1651981491">
                                                  <w:marLeft w:val="0"/>
                                                  <w:marRight w:val="0"/>
                                                  <w:marTop w:val="0"/>
                                                  <w:marBottom w:val="0"/>
                                                  <w:divBdr>
                                                    <w:top w:val="none" w:sz="0" w:space="0" w:color="auto"/>
                                                    <w:left w:val="none" w:sz="0" w:space="0" w:color="auto"/>
                                                    <w:bottom w:val="none" w:sz="0" w:space="0" w:color="auto"/>
                                                    <w:right w:val="none" w:sz="0" w:space="0" w:color="auto"/>
                                                  </w:divBdr>
                                                  <w:divsChild>
                                                    <w:div w:id="1857117770">
                                                      <w:marLeft w:val="0"/>
                                                      <w:marRight w:val="0"/>
                                                      <w:marTop w:val="0"/>
                                                      <w:marBottom w:val="0"/>
                                                      <w:divBdr>
                                                        <w:top w:val="none" w:sz="0" w:space="0" w:color="auto"/>
                                                        <w:left w:val="none" w:sz="0" w:space="0" w:color="auto"/>
                                                        <w:bottom w:val="none" w:sz="0" w:space="0" w:color="auto"/>
                                                        <w:right w:val="none" w:sz="0" w:space="0" w:color="auto"/>
                                                      </w:divBdr>
                                                      <w:divsChild>
                                                        <w:div w:id="433865662">
                                                          <w:marLeft w:val="15"/>
                                                          <w:marRight w:val="15"/>
                                                          <w:marTop w:val="15"/>
                                                          <w:marBottom w:val="15"/>
                                                          <w:divBdr>
                                                            <w:top w:val="none" w:sz="0" w:space="0" w:color="auto"/>
                                                            <w:left w:val="none" w:sz="0" w:space="0" w:color="auto"/>
                                                            <w:bottom w:val="none" w:sz="0" w:space="0" w:color="auto"/>
                                                            <w:right w:val="none" w:sz="0" w:space="0" w:color="auto"/>
                                                          </w:divBdr>
                                                          <w:divsChild>
                                                            <w:div w:id="675378415">
                                                              <w:marLeft w:val="0"/>
                                                              <w:marRight w:val="0"/>
                                                              <w:marTop w:val="0"/>
                                                              <w:marBottom w:val="0"/>
                                                              <w:divBdr>
                                                                <w:top w:val="none" w:sz="0" w:space="0" w:color="auto"/>
                                                                <w:left w:val="none" w:sz="0" w:space="0" w:color="auto"/>
                                                                <w:bottom w:val="none" w:sz="0" w:space="0" w:color="auto"/>
                                                                <w:right w:val="none" w:sz="0" w:space="0" w:color="auto"/>
                                                              </w:divBdr>
                                                              <w:divsChild>
                                                                <w:div w:id="119420826">
                                                                  <w:marLeft w:val="0"/>
                                                                  <w:marRight w:val="0"/>
                                                                  <w:marTop w:val="0"/>
                                                                  <w:marBottom w:val="0"/>
                                                                  <w:divBdr>
                                                                    <w:top w:val="none" w:sz="0" w:space="0" w:color="auto"/>
                                                                    <w:left w:val="none" w:sz="0" w:space="0" w:color="auto"/>
                                                                    <w:bottom w:val="none" w:sz="0" w:space="0" w:color="auto"/>
                                                                    <w:right w:val="none" w:sz="0" w:space="0" w:color="auto"/>
                                                                  </w:divBdr>
                                                                  <w:divsChild>
                                                                    <w:div w:id="1357578774">
                                                                      <w:marLeft w:val="0"/>
                                                                      <w:marRight w:val="0"/>
                                                                      <w:marTop w:val="0"/>
                                                                      <w:marBottom w:val="0"/>
                                                                      <w:divBdr>
                                                                        <w:top w:val="none" w:sz="0" w:space="0" w:color="auto"/>
                                                                        <w:left w:val="none" w:sz="0" w:space="0" w:color="auto"/>
                                                                        <w:bottom w:val="none" w:sz="0" w:space="0" w:color="auto"/>
                                                                        <w:right w:val="none" w:sz="0" w:space="0" w:color="auto"/>
                                                                      </w:divBdr>
                                                                      <w:divsChild>
                                                                        <w:div w:id="1949308528">
                                                                          <w:marLeft w:val="0"/>
                                                                          <w:marRight w:val="0"/>
                                                                          <w:marTop w:val="0"/>
                                                                          <w:marBottom w:val="0"/>
                                                                          <w:divBdr>
                                                                            <w:top w:val="none" w:sz="0" w:space="0" w:color="auto"/>
                                                                            <w:left w:val="none" w:sz="0" w:space="0" w:color="auto"/>
                                                                            <w:bottom w:val="none" w:sz="0" w:space="0" w:color="auto"/>
                                                                            <w:right w:val="none" w:sz="0" w:space="0" w:color="auto"/>
                                                                          </w:divBdr>
                                                                          <w:divsChild>
                                                                            <w:div w:id="6264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003585">
      <w:bodyDiv w:val="1"/>
      <w:marLeft w:val="0"/>
      <w:marRight w:val="0"/>
      <w:marTop w:val="0"/>
      <w:marBottom w:val="0"/>
      <w:divBdr>
        <w:top w:val="none" w:sz="0" w:space="0" w:color="auto"/>
        <w:left w:val="none" w:sz="0" w:space="0" w:color="auto"/>
        <w:bottom w:val="none" w:sz="0" w:space="0" w:color="auto"/>
        <w:right w:val="none" w:sz="0" w:space="0" w:color="auto"/>
      </w:divBdr>
    </w:div>
    <w:div w:id="1148593523">
      <w:bodyDiv w:val="1"/>
      <w:marLeft w:val="0"/>
      <w:marRight w:val="0"/>
      <w:marTop w:val="0"/>
      <w:marBottom w:val="0"/>
      <w:divBdr>
        <w:top w:val="none" w:sz="0" w:space="0" w:color="auto"/>
        <w:left w:val="none" w:sz="0" w:space="0" w:color="auto"/>
        <w:bottom w:val="none" w:sz="0" w:space="0" w:color="auto"/>
        <w:right w:val="none" w:sz="0" w:space="0" w:color="auto"/>
      </w:divBdr>
      <w:divsChild>
        <w:div w:id="41709057">
          <w:marLeft w:val="0"/>
          <w:marRight w:val="0"/>
          <w:marTop w:val="0"/>
          <w:marBottom w:val="0"/>
          <w:divBdr>
            <w:top w:val="none" w:sz="0" w:space="0" w:color="auto"/>
            <w:left w:val="none" w:sz="0" w:space="0" w:color="auto"/>
            <w:bottom w:val="none" w:sz="0" w:space="0" w:color="auto"/>
            <w:right w:val="single" w:sz="24" w:space="0" w:color="A1A1B9"/>
          </w:divBdr>
          <w:divsChild>
            <w:div w:id="6436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8809">
      <w:bodyDiv w:val="1"/>
      <w:marLeft w:val="0"/>
      <w:marRight w:val="0"/>
      <w:marTop w:val="0"/>
      <w:marBottom w:val="0"/>
      <w:divBdr>
        <w:top w:val="none" w:sz="0" w:space="0" w:color="auto"/>
        <w:left w:val="none" w:sz="0" w:space="0" w:color="auto"/>
        <w:bottom w:val="none" w:sz="0" w:space="0" w:color="auto"/>
        <w:right w:val="none" w:sz="0" w:space="0" w:color="auto"/>
      </w:divBdr>
    </w:div>
    <w:div w:id="1216744774">
      <w:bodyDiv w:val="1"/>
      <w:marLeft w:val="0"/>
      <w:marRight w:val="0"/>
      <w:marTop w:val="0"/>
      <w:marBottom w:val="0"/>
      <w:divBdr>
        <w:top w:val="none" w:sz="0" w:space="0" w:color="auto"/>
        <w:left w:val="none" w:sz="0" w:space="0" w:color="auto"/>
        <w:bottom w:val="none" w:sz="0" w:space="0" w:color="auto"/>
        <w:right w:val="none" w:sz="0" w:space="0" w:color="auto"/>
      </w:divBdr>
    </w:div>
    <w:div w:id="1231232598">
      <w:bodyDiv w:val="1"/>
      <w:marLeft w:val="0"/>
      <w:marRight w:val="0"/>
      <w:marTop w:val="0"/>
      <w:marBottom w:val="0"/>
      <w:divBdr>
        <w:top w:val="none" w:sz="0" w:space="0" w:color="auto"/>
        <w:left w:val="none" w:sz="0" w:space="0" w:color="auto"/>
        <w:bottom w:val="none" w:sz="0" w:space="0" w:color="auto"/>
        <w:right w:val="none" w:sz="0" w:space="0" w:color="auto"/>
      </w:divBdr>
    </w:div>
    <w:div w:id="1245921981">
      <w:bodyDiv w:val="1"/>
      <w:marLeft w:val="0"/>
      <w:marRight w:val="0"/>
      <w:marTop w:val="0"/>
      <w:marBottom w:val="0"/>
      <w:divBdr>
        <w:top w:val="none" w:sz="0" w:space="0" w:color="auto"/>
        <w:left w:val="none" w:sz="0" w:space="0" w:color="auto"/>
        <w:bottom w:val="none" w:sz="0" w:space="0" w:color="auto"/>
        <w:right w:val="none" w:sz="0" w:space="0" w:color="auto"/>
      </w:divBdr>
    </w:div>
    <w:div w:id="1248271254">
      <w:bodyDiv w:val="1"/>
      <w:marLeft w:val="0"/>
      <w:marRight w:val="0"/>
      <w:marTop w:val="0"/>
      <w:marBottom w:val="0"/>
      <w:divBdr>
        <w:top w:val="none" w:sz="0" w:space="0" w:color="auto"/>
        <w:left w:val="none" w:sz="0" w:space="0" w:color="auto"/>
        <w:bottom w:val="none" w:sz="0" w:space="0" w:color="auto"/>
        <w:right w:val="none" w:sz="0" w:space="0" w:color="auto"/>
      </w:divBdr>
      <w:divsChild>
        <w:div w:id="630601353">
          <w:marLeft w:val="0"/>
          <w:marRight w:val="0"/>
          <w:marTop w:val="0"/>
          <w:marBottom w:val="0"/>
          <w:divBdr>
            <w:top w:val="none" w:sz="0" w:space="0" w:color="auto"/>
            <w:left w:val="none" w:sz="0" w:space="0" w:color="auto"/>
            <w:bottom w:val="none" w:sz="0" w:space="0" w:color="auto"/>
            <w:right w:val="none" w:sz="0" w:space="0" w:color="auto"/>
          </w:divBdr>
        </w:div>
      </w:divsChild>
    </w:div>
    <w:div w:id="1253271842">
      <w:bodyDiv w:val="1"/>
      <w:marLeft w:val="0"/>
      <w:marRight w:val="0"/>
      <w:marTop w:val="0"/>
      <w:marBottom w:val="0"/>
      <w:divBdr>
        <w:top w:val="none" w:sz="0" w:space="0" w:color="auto"/>
        <w:left w:val="none" w:sz="0" w:space="0" w:color="auto"/>
        <w:bottom w:val="none" w:sz="0" w:space="0" w:color="auto"/>
        <w:right w:val="none" w:sz="0" w:space="0" w:color="auto"/>
      </w:divBdr>
      <w:divsChild>
        <w:div w:id="191459970">
          <w:marLeft w:val="288"/>
          <w:marRight w:val="0"/>
          <w:marTop w:val="0"/>
          <w:marBottom w:val="0"/>
          <w:divBdr>
            <w:top w:val="none" w:sz="0" w:space="0" w:color="auto"/>
            <w:left w:val="none" w:sz="0" w:space="0" w:color="auto"/>
            <w:bottom w:val="none" w:sz="0" w:space="0" w:color="auto"/>
            <w:right w:val="none" w:sz="0" w:space="0" w:color="auto"/>
          </w:divBdr>
        </w:div>
        <w:div w:id="213780866">
          <w:marLeft w:val="288"/>
          <w:marRight w:val="0"/>
          <w:marTop w:val="0"/>
          <w:marBottom w:val="0"/>
          <w:divBdr>
            <w:top w:val="none" w:sz="0" w:space="0" w:color="auto"/>
            <w:left w:val="none" w:sz="0" w:space="0" w:color="auto"/>
            <w:bottom w:val="none" w:sz="0" w:space="0" w:color="auto"/>
            <w:right w:val="none" w:sz="0" w:space="0" w:color="auto"/>
          </w:divBdr>
        </w:div>
        <w:div w:id="265501252">
          <w:marLeft w:val="288"/>
          <w:marRight w:val="0"/>
          <w:marTop w:val="0"/>
          <w:marBottom w:val="0"/>
          <w:divBdr>
            <w:top w:val="none" w:sz="0" w:space="0" w:color="auto"/>
            <w:left w:val="none" w:sz="0" w:space="0" w:color="auto"/>
            <w:bottom w:val="none" w:sz="0" w:space="0" w:color="auto"/>
            <w:right w:val="none" w:sz="0" w:space="0" w:color="auto"/>
          </w:divBdr>
        </w:div>
        <w:div w:id="896670673">
          <w:marLeft w:val="288"/>
          <w:marRight w:val="0"/>
          <w:marTop w:val="0"/>
          <w:marBottom w:val="0"/>
          <w:divBdr>
            <w:top w:val="none" w:sz="0" w:space="0" w:color="auto"/>
            <w:left w:val="none" w:sz="0" w:space="0" w:color="auto"/>
            <w:bottom w:val="none" w:sz="0" w:space="0" w:color="auto"/>
            <w:right w:val="none" w:sz="0" w:space="0" w:color="auto"/>
          </w:divBdr>
        </w:div>
        <w:div w:id="1156263647">
          <w:marLeft w:val="288"/>
          <w:marRight w:val="0"/>
          <w:marTop w:val="0"/>
          <w:marBottom w:val="0"/>
          <w:divBdr>
            <w:top w:val="none" w:sz="0" w:space="0" w:color="auto"/>
            <w:left w:val="none" w:sz="0" w:space="0" w:color="auto"/>
            <w:bottom w:val="none" w:sz="0" w:space="0" w:color="auto"/>
            <w:right w:val="none" w:sz="0" w:space="0" w:color="auto"/>
          </w:divBdr>
        </w:div>
        <w:div w:id="1390425402">
          <w:marLeft w:val="288"/>
          <w:marRight w:val="0"/>
          <w:marTop w:val="0"/>
          <w:marBottom w:val="0"/>
          <w:divBdr>
            <w:top w:val="none" w:sz="0" w:space="0" w:color="auto"/>
            <w:left w:val="none" w:sz="0" w:space="0" w:color="auto"/>
            <w:bottom w:val="none" w:sz="0" w:space="0" w:color="auto"/>
            <w:right w:val="none" w:sz="0" w:space="0" w:color="auto"/>
          </w:divBdr>
        </w:div>
        <w:div w:id="1671443748">
          <w:marLeft w:val="288"/>
          <w:marRight w:val="0"/>
          <w:marTop w:val="0"/>
          <w:marBottom w:val="0"/>
          <w:divBdr>
            <w:top w:val="none" w:sz="0" w:space="0" w:color="auto"/>
            <w:left w:val="none" w:sz="0" w:space="0" w:color="auto"/>
            <w:bottom w:val="none" w:sz="0" w:space="0" w:color="auto"/>
            <w:right w:val="none" w:sz="0" w:space="0" w:color="auto"/>
          </w:divBdr>
        </w:div>
      </w:divsChild>
    </w:div>
    <w:div w:id="1265922761">
      <w:bodyDiv w:val="1"/>
      <w:marLeft w:val="0"/>
      <w:marRight w:val="0"/>
      <w:marTop w:val="0"/>
      <w:marBottom w:val="0"/>
      <w:divBdr>
        <w:top w:val="none" w:sz="0" w:space="0" w:color="auto"/>
        <w:left w:val="none" w:sz="0" w:space="0" w:color="auto"/>
        <w:bottom w:val="none" w:sz="0" w:space="0" w:color="auto"/>
        <w:right w:val="none" w:sz="0" w:space="0" w:color="auto"/>
      </w:divBdr>
    </w:div>
    <w:div w:id="1304578043">
      <w:bodyDiv w:val="1"/>
      <w:marLeft w:val="0"/>
      <w:marRight w:val="0"/>
      <w:marTop w:val="0"/>
      <w:marBottom w:val="0"/>
      <w:divBdr>
        <w:top w:val="none" w:sz="0" w:space="0" w:color="auto"/>
        <w:left w:val="none" w:sz="0" w:space="0" w:color="auto"/>
        <w:bottom w:val="none" w:sz="0" w:space="0" w:color="auto"/>
        <w:right w:val="none" w:sz="0" w:space="0" w:color="auto"/>
      </w:divBdr>
    </w:div>
    <w:div w:id="1327707200">
      <w:bodyDiv w:val="1"/>
      <w:marLeft w:val="0"/>
      <w:marRight w:val="0"/>
      <w:marTop w:val="0"/>
      <w:marBottom w:val="0"/>
      <w:divBdr>
        <w:top w:val="none" w:sz="0" w:space="0" w:color="auto"/>
        <w:left w:val="none" w:sz="0" w:space="0" w:color="auto"/>
        <w:bottom w:val="none" w:sz="0" w:space="0" w:color="auto"/>
        <w:right w:val="none" w:sz="0" w:space="0" w:color="auto"/>
      </w:divBdr>
      <w:divsChild>
        <w:div w:id="690841459">
          <w:marLeft w:val="0"/>
          <w:marRight w:val="0"/>
          <w:marTop w:val="25"/>
          <w:marBottom w:val="25"/>
          <w:divBdr>
            <w:top w:val="none" w:sz="0" w:space="0" w:color="auto"/>
            <w:left w:val="none" w:sz="0" w:space="0" w:color="auto"/>
            <w:bottom w:val="none" w:sz="0" w:space="0" w:color="auto"/>
            <w:right w:val="none" w:sz="0" w:space="0" w:color="auto"/>
          </w:divBdr>
          <w:divsChild>
            <w:div w:id="456265630">
              <w:marLeft w:val="0"/>
              <w:marRight w:val="0"/>
              <w:marTop w:val="0"/>
              <w:marBottom w:val="0"/>
              <w:divBdr>
                <w:top w:val="none" w:sz="0" w:space="0" w:color="auto"/>
                <w:left w:val="none" w:sz="0" w:space="0" w:color="auto"/>
                <w:bottom w:val="none" w:sz="0" w:space="0" w:color="auto"/>
                <w:right w:val="none" w:sz="0" w:space="0" w:color="auto"/>
              </w:divBdr>
              <w:divsChild>
                <w:div w:id="2095086261">
                  <w:marLeft w:val="0"/>
                  <w:marRight w:val="0"/>
                  <w:marTop w:val="0"/>
                  <w:marBottom w:val="0"/>
                  <w:divBdr>
                    <w:top w:val="none" w:sz="0" w:space="0" w:color="auto"/>
                    <w:left w:val="none" w:sz="0" w:space="0" w:color="auto"/>
                    <w:bottom w:val="none" w:sz="0" w:space="0" w:color="auto"/>
                    <w:right w:val="none" w:sz="0" w:space="0" w:color="auto"/>
                  </w:divBdr>
                  <w:divsChild>
                    <w:div w:id="1323315043">
                      <w:marLeft w:val="0"/>
                      <w:marRight w:val="0"/>
                      <w:marTop w:val="310"/>
                      <w:marBottom w:val="0"/>
                      <w:divBdr>
                        <w:top w:val="none" w:sz="0" w:space="0" w:color="auto"/>
                        <w:left w:val="none" w:sz="0" w:space="0" w:color="auto"/>
                        <w:bottom w:val="none" w:sz="0" w:space="0" w:color="auto"/>
                        <w:right w:val="none" w:sz="0" w:space="0" w:color="auto"/>
                      </w:divBdr>
                      <w:divsChild>
                        <w:div w:id="9996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346724">
      <w:bodyDiv w:val="1"/>
      <w:marLeft w:val="0"/>
      <w:marRight w:val="0"/>
      <w:marTop w:val="0"/>
      <w:marBottom w:val="0"/>
      <w:divBdr>
        <w:top w:val="none" w:sz="0" w:space="0" w:color="auto"/>
        <w:left w:val="none" w:sz="0" w:space="0" w:color="auto"/>
        <w:bottom w:val="none" w:sz="0" w:space="0" w:color="auto"/>
        <w:right w:val="none" w:sz="0" w:space="0" w:color="auto"/>
      </w:divBdr>
      <w:divsChild>
        <w:div w:id="1203440226">
          <w:marLeft w:val="0"/>
          <w:marRight w:val="0"/>
          <w:marTop w:val="0"/>
          <w:marBottom w:val="0"/>
          <w:divBdr>
            <w:top w:val="none" w:sz="0" w:space="0" w:color="auto"/>
            <w:left w:val="none" w:sz="0" w:space="0" w:color="auto"/>
            <w:bottom w:val="none" w:sz="0" w:space="0" w:color="auto"/>
            <w:right w:val="none" w:sz="0" w:space="0" w:color="auto"/>
          </w:divBdr>
          <w:divsChild>
            <w:div w:id="646128517">
              <w:marLeft w:val="0"/>
              <w:marRight w:val="0"/>
              <w:marTop w:val="0"/>
              <w:marBottom w:val="0"/>
              <w:divBdr>
                <w:top w:val="none" w:sz="0" w:space="0" w:color="auto"/>
                <w:left w:val="none" w:sz="0" w:space="0" w:color="auto"/>
                <w:bottom w:val="none" w:sz="0" w:space="0" w:color="auto"/>
                <w:right w:val="none" w:sz="0" w:space="0" w:color="auto"/>
              </w:divBdr>
              <w:divsChild>
                <w:div w:id="410394103">
                  <w:marLeft w:val="0"/>
                  <w:marRight w:val="0"/>
                  <w:marTop w:val="0"/>
                  <w:marBottom w:val="0"/>
                  <w:divBdr>
                    <w:top w:val="none" w:sz="0" w:space="0" w:color="auto"/>
                    <w:left w:val="none" w:sz="0" w:space="0" w:color="auto"/>
                    <w:bottom w:val="none" w:sz="0" w:space="0" w:color="auto"/>
                    <w:right w:val="none" w:sz="0" w:space="0" w:color="auto"/>
                  </w:divBdr>
                  <w:divsChild>
                    <w:div w:id="18224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5252">
      <w:bodyDiv w:val="1"/>
      <w:marLeft w:val="0"/>
      <w:marRight w:val="0"/>
      <w:marTop w:val="0"/>
      <w:marBottom w:val="0"/>
      <w:divBdr>
        <w:top w:val="none" w:sz="0" w:space="0" w:color="auto"/>
        <w:left w:val="none" w:sz="0" w:space="0" w:color="auto"/>
        <w:bottom w:val="none" w:sz="0" w:space="0" w:color="auto"/>
        <w:right w:val="none" w:sz="0" w:space="0" w:color="auto"/>
      </w:divBdr>
      <w:divsChild>
        <w:div w:id="293561727">
          <w:marLeft w:val="0"/>
          <w:marRight w:val="0"/>
          <w:marTop w:val="0"/>
          <w:marBottom w:val="0"/>
          <w:divBdr>
            <w:top w:val="none" w:sz="0" w:space="0" w:color="auto"/>
            <w:left w:val="none" w:sz="0" w:space="0" w:color="auto"/>
            <w:bottom w:val="none" w:sz="0" w:space="0" w:color="auto"/>
            <w:right w:val="none" w:sz="0" w:space="0" w:color="auto"/>
          </w:divBdr>
          <w:divsChild>
            <w:div w:id="248512823">
              <w:marLeft w:val="0"/>
              <w:marRight w:val="0"/>
              <w:marTop w:val="0"/>
              <w:marBottom w:val="0"/>
              <w:divBdr>
                <w:top w:val="none" w:sz="0" w:space="0" w:color="auto"/>
                <w:left w:val="none" w:sz="0" w:space="0" w:color="auto"/>
                <w:bottom w:val="none" w:sz="0" w:space="0" w:color="auto"/>
                <w:right w:val="none" w:sz="0" w:space="0" w:color="auto"/>
              </w:divBdr>
              <w:divsChild>
                <w:div w:id="1005666169">
                  <w:marLeft w:val="0"/>
                  <w:marRight w:val="0"/>
                  <w:marTop w:val="0"/>
                  <w:marBottom w:val="0"/>
                  <w:divBdr>
                    <w:top w:val="none" w:sz="0" w:space="0" w:color="auto"/>
                    <w:left w:val="none" w:sz="0" w:space="0" w:color="auto"/>
                    <w:bottom w:val="none" w:sz="0" w:space="0" w:color="auto"/>
                    <w:right w:val="none" w:sz="0" w:space="0" w:color="auto"/>
                  </w:divBdr>
                  <w:divsChild>
                    <w:div w:id="1944997448">
                      <w:marLeft w:val="2301"/>
                      <w:marRight w:val="0"/>
                      <w:marTop w:val="0"/>
                      <w:marBottom w:val="0"/>
                      <w:divBdr>
                        <w:top w:val="none" w:sz="0" w:space="0" w:color="auto"/>
                        <w:left w:val="none" w:sz="0" w:space="0" w:color="auto"/>
                        <w:bottom w:val="none" w:sz="0" w:space="0" w:color="auto"/>
                        <w:right w:val="none" w:sz="0" w:space="0" w:color="auto"/>
                      </w:divBdr>
                      <w:divsChild>
                        <w:div w:id="1957911088">
                          <w:marLeft w:val="0"/>
                          <w:marRight w:val="0"/>
                          <w:marTop w:val="0"/>
                          <w:marBottom w:val="0"/>
                          <w:divBdr>
                            <w:top w:val="none" w:sz="0" w:space="0" w:color="auto"/>
                            <w:left w:val="none" w:sz="0" w:space="0" w:color="auto"/>
                            <w:bottom w:val="none" w:sz="0" w:space="0" w:color="auto"/>
                            <w:right w:val="none" w:sz="0" w:space="0" w:color="auto"/>
                          </w:divBdr>
                          <w:divsChild>
                            <w:div w:id="1039087903">
                              <w:marLeft w:val="0"/>
                              <w:marRight w:val="0"/>
                              <w:marTop w:val="0"/>
                              <w:marBottom w:val="0"/>
                              <w:divBdr>
                                <w:top w:val="none" w:sz="0" w:space="0" w:color="auto"/>
                                <w:left w:val="none" w:sz="0" w:space="0" w:color="auto"/>
                                <w:bottom w:val="none" w:sz="0" w:space="0" w:color="auto"/>
                                <w:right w:val="none" w:sz="0" w:space="0" w:color="auto"/>
                              </w:divBdr>
                              <w:divsChild>
                                <w:div w:id="1069961483">
                                  <w:marLeft w:val="0"/>
                                  <w:marRight w:val="0"/>
                                  <w:marTop w:val="0"/>
                                  <w:marBottom w:val="0"/>
                                  <w:divBdr>
                                    <w:top w:val="none" w:sz="0" w:space="0" w:color="auto"/>
                                    <w:left w:val="none" w:sz="0" w:space="0" w:color="auto"/>
                                    <w:bottom w:val="none" w:sz="0" w:space="0" w:color="auto"/>
                                    <w:right w:val="none" w:sz="0" w:space="0" w:color="auto"/>
                                  </w:divBdr>
                                  <w:divsChild>
                                    <w:div w:id="434711970">
                                      <w:marLeft w:val="0"/>
                                      <w:marRight w:val="0"/>
                                      <w:marTop w:val="0"/>
                                      <w:marBottom w:val="0"/>
                                      <w:divBdr>
                                        <w:top w:val="none" w:sz="0" w:space="0" w:color="auto"/>
                                        <w:left w:val="none" w:sz="0" w:space="0" w:color="auto"/>
                                        <w:bottom w:val="none" w:sz="0" w:space="0" w:color="auto"/>
                                        <w:right w:val="none" w:sz="0" w:space="0" w:color="auto"/>
                                      </w:divBdr>
                                      <w:divsChild>
                                        <w:div w:id="848563885">
                                          <w:marLeft w:val="0"/>
                                          <w:marRight w:val="0"/>
                                          <w:marTop w:val="0"/>
                                          <w:marBottom w:val="0"/>
                                          <w:divBdr>
                                            <w:top w:val="none" w:sz="0" w:space="0" w:color="auto"/>
                                            <w:left w:val="none" w:sz="0" w:space="0" w:color="auto"/>
                                            <w:bottom w:val="none" w:sz="0" w:space="0" w:color="auto"/>
                                            <w:right w:val="none" w:sz="0" w:space="0" w:color="auto"/>
                                          </w:divBdr>
                                          <w:divsChild>
                                            <w:div w:id="495614442">
                                              <w:marLeft w:val="0"/>
                                              <w:marRight w:val="0"/>
                                              <w:marTop w:val="0"/>
                                              <w:marBottom w:val="0"/>
                                              <w:divBdr>
                                                <w:top w:val="none" w:sz="0" w:space="0" w:color="auto"/>
                                                <w:left w:val="none" w:sz="0" w:space="0" w:color="auto"/>
                                                <w:bottom w:val="none" w:sz="0" w:space="0" w:color="auto"/>
                                                <w:right w:val="none" w:sz="0" w:space="0" w:color="auto"/>
                                              </w:divBdr>
                                              <w:divsChild>
                                                <w:div w:id="1362516829">
                                                  <w:marLeft w:val="0"/>
                                                  <w:marRight w:val="0"/>
                                                  <w:marTop w:val="0"/>
                                                  <w:marBottom w:val="0"/>
                                                  <w:divBdr>
                                                    <w:top w:val="none" w:sz="0" w:space="0" w:color="auto"/>
                                                    <w:left w:val="none" w:sz="0" w:space="0" w:color="auto"/>
                                                    <w:bottom w:val="none" w:sz="0" w:space="0" w:color="auto"/>
                                                    <w:right w:val="none" w:sz="0" w:space="0" w:color="auto"/>
                                                  </w:divBdr>
                                                  <w:divsChild>
                                                    <w:div w:id="222451804">
                                                      <w:marLeft w:val="0"/>
                                                      <w:marRight w:val="0"/>
                                                      <w:marTop w:val="0"/>
                                                      <w:marBottom w:val="0"/>
                                                      <w:divBdr>
                                                        <w:top w:val="none" w:sz="0" w:space="0" w:color="auto"/>
                                                        <w:left w:val="none" w:sz="0" w:space="0" w:color="auto"/>
                                                        <w:bottom w:val="none" w:sz="0" w:space="0" w:color="auto"/>
                                                        <w:right w:val="none" w:sz="0" w:space="0" w:color="auto"/>
                                                      </w:divBdr>
                                                      <w:divsChild>
                                                        <w:div w:id="564143887">
                                                          <w:marLeft w:val="15"/>
                                                          <w:marRight w:val="15"/>
                                                          <w:marTop w:val="15"/>
                                                          <w:marBottom w:val="15"/>
                                                          <w:divBdr>
                                                            <w:top w:val="none" w:sz="0" w:space="0" w:color="auto"/>
                                                            <w:left w:val="none" w:sz="0" w:space="0" w:color="auto"/>
                                                            <w:bottom w:val="none" w:sz="0" w:space="0" w:color="auto"/>
                                                            <w:right w:val="none" w:sz="0" w:space="0" w:color="auto"/>
                                                          </w:divBdr>
                                                          <w:divsChild>
                                                            <w:div w:id="769854896">
                                                              <w:marLeft w:val="0"/>
                                                              <w:marRight w:val="0"/>
                                                              <w:marTop w:val="0"/>
                                                              <w:marBottom w:val="0"/>
                                                              <w:divBdr>
                                                                <w:top w:val="none" w:sz="0" w:space="0" w:color="auto"/>
                                                                <w:left w:val="none" w:sz="0" w:space="0" w:color="auto"/>
                                                                <w:bottom w:val="none" w:sz="0" w:space="0" w:color="auto"/>
                                                                <w:right w:val="none" w:sz="0" w:space="0" w:color="auto"/>
                                                              </w:divBdr>
                                                              <w:divsChild>
                                                                <w:div w:id="1410810676">
                                                                  <w:marLeft w:val="0"/>
                                                                  <w:marRight w:val="0"/>
                                                                  <w:marTop w:val="0"/>
                                                                  <w:marBottom w:val="0"/>
                                                                  <w:divBdr>
                                                                    <w:top w:val="none" w:sz="0" w:space="0" w:color="auto"/>
                                                                    <w:left w:val="none" w:sz="0" w:space="0" w:color="auto"/>
                                                                    <w:bottom w:val="none" w:sz="0" w:space="0" w:color="auto"/>
                                                                    <w:right w:val="none" w:sz="0" w:space="0" w:color="auto"/>
                                                                  </w:divBdr>
                                                                  <w:divsChild>
                                                                    <w:div w:id="444925217">
                                                                      <w:marLeft w:val="0"/>
                                                                      <w:marRight w:val="0"/>
                                                                      <w:marTop w:val="0"/>
                                                                      <w:marBottom w:val="0"/>
                                                                      <w:divBdr>
                                                                        <w:top w:val="none" w:sz="0" w:space="0" w:color="auto"/>
                                                                        <w:left w:val="none" w:sz="0" w:space="0" w:color="auto"/>
                                                                        <w:bottom w:val="none" w:sz="0" w:space="0" w:color="auto"/>
                                                                        <w:right w:val="none" w:sz="0" w:space="0" w:color="auto"/>
                                                                      </w:divBdr>
                                                                      <w:divsChild>
                                                                        <w:div w:id="1338387393">
                                                                          <w:marLeft w:val="0"/>
                                                                          <w:marRight w:val="0"/>
                                                                          <w:marTop w:val="0"/>
                                                                          <w:marBottom w:val="0"/>
                                                                          <w:divBdr>
                                                                            <w:top w:val="none" w:sz="0" w:space="0" w:color="auto"/>
                                                                            <w:left w:val="none" w:sz="0" w:space="0" w:color="auto"/>
                                                                            <w:bottom w:val="none" w:sz="0" w:space="0" w:color="auto"/>
                                                                            <w:right w:val="none" w:sz="0" w:space="0" w:color="auto"/>
                                                                          </w:divBdr>
                                                                          <w:divsChild>
                                                                            <w:div w:id="14506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460027">
      <w:bodyDiv w:val="1"/>
      <w:marLeft w:val="0"/>
      <w:marRight w:val="0"/>
      <w:marTop w:val="0"/>
      <w:marBottom w:val="0"/>
      <w:divBdr>
        <w:top w:val="none" w:sz="0" w:space="0" w:color="auto"/>
        <w:left w:val="none" w:sz="0" w:space="0" w:color="auto"/>
        <w:bottom w:val="none" w:sz="0" w:space="0" w:color="auto"/>
        <w:right w:val="none" w:sz="0" w:space="0" w:color="auto"/>
      </w:divBdr>
    </w:div>
    <w:div w:id="1367174538">
      <w:bodyDiv w:val="1"/>
      <w:marLeft w:val="0"/>
      <w:marRight w:val="0"/>
      <w:marTop w:val="0"/>
      <w:marBottom w:val="0"/>
      <w:divBdr>
        <w:top w:val="none" w:sz="0" w:space="0" w:color="auto"/>
        <w:left w:val="none" w:sz="0" w:space="0" w:color="auto"/>
        <w:bottom w:val="none" w:sz="0" w:space="0" w:color="auto"/>
        <w:right w:val="none" w:sz="0" w:space="0" w:color="auto"/>
      </w:divBdr>
    </w:div>
    <w:div w:id="1386180762">
      <w:bodyDiv w:val="1"/>
      <w:marLeft w:val="0"/>
      <w:marRight w:val="0"/>
      <w:marTop w:val="0"/>
      <w:marBottom w:val="0"/>
      <w:divBdr>
        <w:top w:val="none" w:sz="0" w:space="0" w:color="auto"/>
        <w:left w:val="none" w:sz="0" w:space="0" w:color="auto"/>
        <w:bottom w:val="none" w:sz="0" w:space="0" w:color="auto"/>
        <w:right w:val="none" w:sz="0" w:space="0" w:color="auto"/>
      </w:divBdr>
    </w:div>
    <w:div w:id="1415054065">
      <w:bodyDiv w:val="1"/>
      <w:marLeft w:val="0"/>
      <w:marRight w:val="0"/>
      <w:marTop w:val="0"/>
      <w:marBottom w:val="0"/>
      <w:divBdr>
        <w:top w:val="none" w:sz="0" w:space="0" w:color="auto"/>
        <w:left w:val="none" w:sz="0" w:space="0" w:color="auto"/>
        <w:bottom w:val="none" w:sz="0" w:space="0" w:color="auto"/>
        <w:right w:val="none" w:sz="0" w:space="0" w:color="auto"/>
      </w:divBdr>
    </w:div>
    <w:div w:id="1426221696">
      <w:bodyDiv w:val="1"/>
      <w:marLeft w:val="0"/>
      <w:marRight w:val="0"/>
      <w:marTop w:val="0"/>
      <w:marBottom w:val="0"/>
      <w:divBdr>
        <w:top w:val="none" w:sz="0" w:space="0" w:color="auto"/>
        <w:left w:val="none" w:sz="0" w:space="0" w:color="auto"/>
        <w:bottom w:val="none" w:sz="0" w:space="0" w:color="auto"/>
        <w:right w:val="none" w:sz="0" w:space="0" w:color="auto"/>
      </w:divBdr>
    </w:div>
    <w:div w:id="1460338712">
      <w:bodyDiv w:val="1"/>
      <w:marLeft w:val="0"/>
      <w:marRight w:val="0"/>
      <w:marTop w:val="0"/>
      <w:marBottom w:val="0"/>
      <w:divBdr>
        <w:top w:val="none" w:sz="0" w:space="0" w:color="auto"/>
        <w:left w:val="none" w:sz="0" w:space="0" w:color="auto"/>
        <w:bottom w:val="none" w:sz="0" w:space="0" w:color="auto"/>
        <w:right w:val="none" w:sz="0" w:space="0" w:color="auto"/>
      </w:divBdr>
    </w:div>
    <w:div w:id="1465267417">
      <w:bodyDiv w:val="1"/>
      <w:marLeft w:val="0"/>
      <w:marRight w:val="0"/>
      <w:marTop w:val="0"/>
      <w:marBottom w:val="0"/>
      <w:divBdr>
        <w:top w:val="none" w:sz="0" w:space="0" w:color="auto"/>
        <w:left w:val="none" w:sz="0" w:space="0" w:color="auto"/>
        <w:bottom w:val="none" w:sz="0" w:space="0" w:color="auto"/>
        <w:right w:val="none" w:sz="0" w:space="0" w:color="auto"/>
      </w:divBdr>
    </w:div>
    <w:div w:id="1483808571">
      <w:bodyDiv w:val="1"/>
      <w:marLeft w:val="0"/>
      <w:marRight w:val="0"/>
      <w:marTop w:val="0"/>
      <w:marBottom w:val="0"/>
      <w:divBdr>
        <w:top w:val="none" w:sz="0" w:space="0" w:color="auto"/>
        <w:left w:val="none" w:sz="0" w:space="0" w:color="auto"/>
        <w:bottom w:val="none" w:sz="0" w:space="0" w:color="auto"/>
        <w:right w:val="none" w:sz="0" w:space="0" w:color="auto"/>
      </w:divBdr>
    </w:div>
    <w:div w:id="1490829676">
      <w:bodyDiv w:val="1"/>
      <w:marLeft w:val="0"/>
      <w:marRight w:val="0"/>
      <w:marTop w:val="0"/>
      <w:marBottom w:val="0"/>
      <w:divBdr>
        <w:top w:val="none" w:sz="0" w:space="0" w:color="auto"/>
        <w:left w:val="none" w:sz="0" w:space="0" w:color="auto"/>
        <w:bottom w:val="none" w:sz="0" w:space="0" w:color="auto"/>
        <w:right w:val="none" w:sz="0" w:space="0" w:color="auto"/>
      </w:divBdr>
    </w:div>
    <w:div w:id="1497065634">
      <w:bodyDiv w:val="1"/>
      <w:marLeft w:val="0"/>
      <w:marRight w:val="0"/>
      <w:marTop w:val="0"/>
      <w:marBottom w:val="0"/>
      <w:divBdr>
        <w:top w:val="none" w:sz="0" w:space="0" w:color="auto"/>
        <w:left w:val="none" w:sz="0" w:space="0" w:color="auto"/>
        <w:bottom w:val="none" w:sz="0" w:space="0" w:color="auto"/>
        <w:right w:val="none" w:sz="0" w:space="0" w:color="auto"/>
      </w:divBdr>
    </w:div>
    <w:div w:id="1519467916">
      <w:bodyDiv w:val="1"/>
      <w:marLeft w:val="0"/>
      <w:marRight w:val="0"/>
      <w:marTop w:val="0"/>
      <w:marBottom w:val="0"/>
      <w:divBdr>
        <w:top w:val="none" w:sz="0" w:space="0" w:color="auto"/>
        <w:left w:val="none" w:sz="0" w:space="0" w:color="auto"/>
        <w:bottom w:val="none" w:sz="0" w:space="0" w:color="auto"/>
        <w:right w:val="none" w:sz="0" w:space="0" w:color="auto"/>
      </w:divBdr>
      <w:divsChild>
        <w:div w:id="1843161124">
          <w:marLeft w:val="0"/>
          <w:marRight w:val="0"/>
          <w:marTop w:val="0"/>
          <w:marBottom w:val="0"/>
          <w:divBdr>
            <w:top w:val="none" w:sz="0" w:space="0" w:color="auto"/>
            <w:left w:val="none" w:sz="0" w:space="0" w:color="auto"/>
            <w:bottom w:val="none" w:sz="0" w:space="0" w:color="auto"/>
            <w:right w:val="none" w:sz="0" w:space="0" w:color="auto"/>
          </w:divBdr>
          <w:divsChild>
            <w:div w:id="860626188">
              <w:marLeft w:val="0"/>
              <w:marRight w:val="0"/>
              <w:marTop w:val="0"/>
              <w:marBottom w:val="0"/>
              <w:divBdr>
                <w:top w:val="none" w:sz="0" w:space="0" w:color="auto"/>
                <w:left w:val="single" w:sz="4" w:space="0" w:color="000000"/>
                <w:bottom w:val="none" w:sz="0" w:space="0" w:color="auto"/>
                <w:right w:val="single" w:sz="4" w:space="0" w:color="000000"/>
              </w:divBdr>
              <w:divsChild>
                <w:div w:id="1147475460">
                  <w:marLeft w:val="0"/>
                  <w:marRight w:val="0"/>
                  <w:marTop w:val="0"/>
                  <w:marBottom w:val="0"/>
                  <w:divBdr>
                    <w:top w:val="none" w:sz="0" w:space="0" w:color="auto"/>
                    <w:left w:val="none" w:sz="0" w:space="0" w:color="auto"/>
                    <w:bottom w:val="none" w:sz="0" w:space="0" w:color="auto"/>
                    <w:right w:val="none" w:sz="0" w:space="0" w:color="auto"/>
                  </w:divBdr>
                  <w:divsChild>
                    <w:div w:id="1921719213">
                      <w:marLeft w:val="0"/>
                      <w:marRight w:val="0"/>
                      <w:marTop w:val="0"/>
                      <w:marBottom w:val="0"/>
                      <w:divBdr>
                        <w:top w:val="none" w:sz="0" w:space="0" w:color="auto"/>
                        <w:left w:val="none" w:sz="0" w:space="0" w:color="auto"/>
                        <w:bottom w:val="none" w:sz="0" w:space="0" w:color="auto"/>
                        <w:right w:val="none" w:sz="0" w:space="0" w:color="auto"/>
                      </w:divBdr>
                      <w:divsChild>
                        <w:div w:id="2036617678">
                          <w:marLeft w:val="0"/>
                          <w:marRight w:val="0"/>
                          <w:marTop w:val="0"/>
                          <w:marBottom w:val="0"/>
                          <w:divBdr>
                            <w:top w:val="single" w:sz="4" w:space="5" w:color="333333"/>
                            <w:left w:val="single" w:sz="4" w:space="5" w:color="333333"/>
                            <w:bottom w:val="single" w:sz="4" w:space="5" w:color="333333"/>
                            <w:right w:val="single" w:sz="4" w:space="5" w:color="333333"/>
                          </w:divBdr>
                        </w:div>
                      </w:divsChild>
                    </w:div>
                  </w:divsChild>
                </w:div>
              </w:divsChild>
            </w:div>
          </w:divsChild>
        </w:div>
      </w:divsChild>
    </w:div>
    <w:div w:id="1538934340">
      <w:bodyDiv w:val="1"/>
      <w:marLeft w:val="0"/>
      <w:marRight w:val="0"/>
      <w:marTop w:val="0"/>
      <w:marBottom w:val="0"/>
      <w:divBdr>
        <w:top w:val="none" w:sz="0" w:space="0" w:color="auto"/>
        <w:left w:val="none" w:sz="0" w:space="0" w:color="auto"/>
        <w:bottom w:val="none" w:sz="0" w:space="0" w:color="auto"/>
        <w:right w:val="none" w:sz="0" w:space="0" w:color="auto"/>
      </w:divBdr>
    </w:div>
    <w:div w:id="1548298188">
      <w:bodyDiv w:val="1"/>
      <w:marLeft w:val="0"/>
      <w:marRight w:val="0"/>
      <w:marTop w:val="0"/>
      <w:marBottom w:val="0"/>
      <w:divBdr>
        <w:top w:val="none" w:sz="0" w:space="0" w:color="auto"/>
        <w:left w:val="none" w:sz="0" w:space="0" w:color="auto"/>
        <w:bottom w:val="none" w:sz="0" w:space="0" w:color="auto"/>
        <w:right w:val="none" w:sz="0" w:space="0" w:color="auto"/>
      </w:divBdr>
    </w:div>
    <w:div w:id="1564296131">
      <w:bodyDiv w:val="1"/>
      <w:marLeft w:val="0"/>
      <w:marRight w:val="0"/>
      <w:marTop w:val="0"/>
      <w:marBottom w:val="0"/>
      <w:divBdr>
        <w:top w:val="none" w:sz="0" w:space="0" w:color="auto"/>
        <w:left w:val="none" w:sz="0" w:space="0" w:color="auto"/>
        <w:bottom w:val="none" w:sz="0" w:space="0" w:color="auto"/>
        <w:right w:val="none" w:sz="0" w:space="0" w:color="auto"/>
      </w:divBdr>
      <w:divsChild>
        <w:div w:id="1247574023">
          <w:marLeft w:val="0"/>
          <w:marRight w:val="0"/>
          <w:marTop w:val="25"/>
          <w:marBottom w:val="25"/>
          <w:divBdr>
            <w:top w:val="none" w:sz="0" w:space="0" w:color="auto"/>
            <w:left w:val="none" w:sz="0" w:space="0" w:color="auto"/>
            <w:bottom w:val="none" w:sz="0" w:space="0" w:color="auto"/>
            <w:right w:val="none" w:sz="0" w:space="0" w:color="auto"/>
          </w:divBdr>
          <w:divsChild>
            <w:div w:id="566495715">
              <w:marLeft w:val="0"/>
              <w:marRight w:val="0"/>
              <w:marTop w:val="0"/>
              <w:marBottom w:val="0"/>
              <w:divBdr>
                <w:top w:val="none" w:sz="0" w:space="0" w:color="auto"/>
                <w:left w:val="none" w:sz="0" w:space="0" w:color="auto"/>
                <w:bottom w:val="none" w:sz="0" w:space="0" w:color="auto"/>
                <w:right w:val="none" w:sz="0" w:space="0" w:color="auto"/>
              </w:divBdr>
              <w:divsChild>
                <w:div w:id="670985394">
                  <w:marLeft w:val="0"/>
                  <w:marRight w:val="0"/>
                  <w:marTop w:val="0"/>
                  <w:marBottom w:val="0"/>
                  <w:divBdr>
                    <w:top w:val="none" w:sz="0" w:space="0" w:color="auto"/>
                    <w:left w:val="none" w:sz="0" w:space="0" w:color="auto"/>
                    <w:bottom w:val="none" w:sz="0" w:space="0" w:color="auto"/>
                    <w:right w:val="none" w:sz="0" w:space="0" w:color="auto"/>
                  </w:divBdr>
                  <w:divsChild>
                    <w:div w:id="260455386">
                      <w:marLeft w:val="0"/>
                      <w:marRight w:val="0"/>
                      <w:marTop w:val="310"/>
                      <w:marBottom w:val="0"/>
                      <w:divBdr>
                        <w:top w:val="none" w:sz="0" w:space="0" w:color="auto"/>
                        <w:left w:val="none" w:sz="0" w:space="0" w:color="auto"/>
                        <w:bottom w:val="none" w:sz="0" w:space="0" w:color="auto"/>
                        <w:right w:val="none" w:sz="0" w:space="0" w:color="auto"/>
                      </w:divBdr>
                      <w:divsChild>
                        <w:div w:id="14157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663453">
      <w:bodyDiv w:val="1"/>
      <w:marLeft w:val="0"/>
      <w:marRight w:val="0"/>
      <w:marTop w:val="0"/>
      <w:marBottom w:val="0"/>
      <w:divBdr>
        <w:top w:val="none" w:sz="0" w:space="0" w:color="auto"/>
        <w:left w:val="none" w:sz="0" w:space="0" w:color="auto"/>
        <w:bottom w:val="none" w:sz="0" w:space="0" w:color="auto"/>
        <w:right w:val="none" w:sz="0" w:space="0" w:color="auto"/>
      </w:divBdr>
      <w:divsChild>
        <w:div w:id="330762576">
          <w:marLeft w:val="0"/>
          <w:marRight w:val="0"/>
          <w:marTop w:val="0"/>
          <w:marBottom w:val="0"/>
          <w:divBdr>
            <w:top w:val="none" w:sz="0" w:space="0" w:color="auto"/>
            <w:left w:val="none" w:sz="0" w:space="0" w:color="auto"/>
            <w:bottom w:val="none" w:sz="0" w:space="0" w:color="auto"/>
            <w:right w:val="none" w:sz="0" w:space="0" w:color="auto"/>
          </w:divBdr>
          <w:divsChild>
            <w:div w:id="1948349572">
              <w:marLeft w:val="0"/>
              <w:marRight w:val="0"/>
              <w:marTop w:val="0"/>
              <w:marBottom w:val="175"/>
              <w:divBdr>
                <w:top w:val="none" w:sz="0" w:space="0" w:color="auto"/>
                <w:left w:val="none" w:sz="0" w:space="0" w:color="auto"/>
                <w:bottom w:val="none" w:sz="0" w:space="0" w:color="auto"/>
                <w:right w:val="none" w:sz="0" w:space="0" w:color="auto"/>
              </w:divBdr>
              <w:divsChild>
                <w:div w:id="424573840">
                  <w:marLeft w:val="0"/>
                  <w:marRight w:val="0"/>
                  <w:marTop w:val="0"/>
                  <w:marBottom w:val="0"/>
                  <w:divBdr>
                    <w:top w:val="none" w:sz="0" w:space="0" w:color="auto"/>
                    <w:left w:val="none" w:sz="0" w:space="0" w:color="auto"/>
                    <w:bottom w:val="none" w:sz="0" w:space="0" w:color="auto"/>
                    <w:right w:val="none" w:sz="0" w:space="0" w:color="auto"/>
                  </w:divBdr>
                  <w:divsChild>
                    <w:div w:id="145048768">
                      <w:marLeft w:val="0"/>
                      <w:marRight w:val="0"/>
                      <w:marTop w:val="0"/>
                      <w:marBottom w:val="0"/>
                      <w:divBdr>
                        <w:top w:val="none" w:sz="0" w:space="0" w:color="auto"/>
                        <w:left w:val="none" w:sz="0" w:space="0" w:color="auto"/>
                        <w:bottom w:val="none" w:sz="0" w:space="0" w:color="auto"/>
                        <w:right w:val="none" w:sz="0" w:space="0" w:color="auto"/>
                      </w:divBdr>
                      <w:divsChild>
                        <w:div w:id="1643193397">
                          <w:marLeft w:val="0"/>
                          <w:marRight w:val="0"/>
                          <w:marTop w:val="0"/>
                          <w:marBottom w:val="0"/>
                          <w:divBdr>
                            <w:top w:val="none" w:sz="0" w:space="0" w:color="auto"/>
                            <w:left w:val="none" w:sz="0" w:space="0" w:color="auto"/>
                            <w:bottom w:val="none" w:sz="0" w:space="0" w:color="auto"/>
                            <w:right w:val="none" w:sz="0" w:space="0" w:color="auto"/>
                          </w:divBdr>
                          <w:divsChild>
                            <w:div w:id="587346943">
                              <w:marLeft w:val="0"/>
                              <w:marRight w:val="0"/>
                              <w:marTop w:val="0"/>
                              <w:marBottom w:val="0"/>
                              <w:divBdr>
                                <w:top w:val="none" w:sz="0" w:space="0" w:color="auto"/>
                                <w:left w:val="none" w:sz="0" w:space="0" w:color="auto"/>
                                <w:bottom w:val="none" w:sz="0" w:space="0" w:color="auto"/>
                                <w:right w:val="none" w:sz="0" w:space="0" w:color="auto"/>
                              </w:divBdr>
                              <w:divsChild>
                                <w:div w:id="267785695">
                                  <w:marLeft w:val="0"/>
                                  <w:marRight w:val="0"/>
                                  <w:marTop w:val="0"/>
                                  <w:marBottom w:val="0"/>
                                  <w:divBdr>
                                    <w:top w:val="none" w:sz="0" w:space="0" w:color="auto"/>
                                    <w:left w:val="none" w:sz="0" w:space="0" w:color="auto"/>
                                    <w:bottom w:val="none" w:sz="0" w:space="0" w:color="auto"/>
                                    <w:right w:val="none" w:sz="0" w:space="0" w:color="auto"/>
                                  </w:divBdr>
                                  <w:divsChild>
                                    <w:div w:id="13410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408984">
      <w:bodyDiv w:val="1"/>
      <w:marLeft w:val="0"/>
      <w:marRight w:val="0"/>
      <w:marTop w:val="0"/>
      <w:marBottom w:val="0"/>
      <w:divBdr>
        <w:top w:val="none" w:sz="0" w:space="0" w:color="auto"/>
        <w:left w:val="none" w:sz="0" w:space="0" w:color="auto"/>
        <w:bottom w:val="none" w:sz="0" w:space="0" w:color="auto"/>
        <w:right w:val="none" w:sz="0" w:space="0" w:color="auto"/>
      </w:divBdr>
      <w:divsChild>
        <w:div w:id="1793355990">
          <w:marLeft w:val="0"/>
          <w:marRight w:val="0"/>
          <w:marTop w:val="0"/>
          <w:marBottom w:val="0"/>
          <w:divBdr>
            <w:top w:val="none" w:sz="0" w:space="0" w:color="auto"/>
            <w:left w:val="none" w:sz="0" w:space="0" w:color="auto"/>
            <w:bottom w:val="none" w:sz="0" w:space="0" w:color="auto"/>
            <w:right w:val="none" w:sz="0" w:space="0" w:color="auto"/>
          </w:divBdr>
        </w:div>
      </w:divsChild>
    </w:div>
    <w:div w:id="1598320623">
      <w:bodyDiv w:val="1"/>
      <w:marLeft w:val="0"/>
      <w:marRight w:val="0"/>
      <w:marTop w:val="0"/>
      <w:marBottom w:val="0"/>
      <w:divBdr>
        <w:top w:val="none" w:sz="0" w:space="0" w:color="auto"/>
        <w:left w:val="none" w:sz="0" w:space="0" w:color="auto"/>
        <w:bottom w:val="none" w:sz="0" w:space="0" w:color="auto"/>
        <w:right w:val="none" w:sz="0" w:space="0" w:color="auto"/>
      </w:divBdr>
    </w:div>
    <w:div w:id="1694720561">
      <w:bodyDiv w:val="1"/>
      <w:marLeft w:val="0"/>
      <w:marRight w:val="0"/>
      <w:marTop w:val="0"/>
      <w:marBottom w:val="0"/>
      <w:divBdr>
        <w:top w:val="none" w:sz="0" w:space="0" w:color="auto"/>
        <w:left w:val="none" w:sz="0" w:space="0" w:color="auto"/>
        <w:bottom w:val="none" w:sz="0" w:space="0" w:color="auto"/>
        <w:right w:val="none" w:sz="0" w:space="0" w:color="auto"/>
      </w:divBdr>
      <w:divsChild>
        <w:div w:id="627400520">
          <w:marLeft w:val="0"/>
          <w:marRight w:val="0"/>
          <w:marTop w:val="0"/>
          <w:marBottom w:val="0"/>
          <w:divBdr>
            <w:top w:val="none" w:sz="0" w:space="0" w:color="auto"/>
            <w:left w:val="none" w:sz="0" w:space="0" w:color="auto"/>
            <w:bottom w:val="none" w:sz="0" w:space="0" w:color="auto"/>
            <w:right w:val="none" w:sz="0" w:space="0" w:color="auto"/>
          </w:divBdr>
        </w:div>
      </w:divsChild>
    </w:div>
    <w:div w:id="1698578202">
      <w:bodyDiv w:val="1"/>
      <w:marLeft w:val="0"/>
      <w:marRight w:val="0"/>
      <w:marTop w:val="0"/>
      <w:marBottom w:val="0"/>
      <w:divBdr>
        <w:top w:val="none" w:sz="0" w:space="0" w:color="auto"/>
        <w:left w:val="none" w:sz="0" w:space="0" w:color="auto"/>
        <w:bottom w:val="none" w:sz="0" w:space="0" w:color="auto"/>
        <w:right w:val="none" w:sz="0" w:space="0" w:color="auto"/>
      </w:divBdr>
      <w:divsChild>
        <w:div w:id="1917204930">
          <w:marLeft w:val="0"/>
          <w:marRight w:val="0"/>
          <w:marTop w:val="0"/>
          <w:marBottom w:val="0"/>
          <w:divBdr>
            <w:top w:val="none" w:sz="0" w:space="0" w:color="auto"/>
            <w:left w:val="none" w:sz="0" w:space="0" w:color="auto"/>
            <w:bottom w:val="none" w:sz="0" w:space="0" w:color="auto"/>
            <w:right w:val="none" w:sz="0" w:space="0" w:color="auto"/>
          </w:divBdr>
          <w:divsChild>
            <w:div w:id="2069959527">
              <w:marLeft w:val="0"/>
              <w:marRight w:val="0"/>
              <w:marTop w:val="0"/>
              <w:marBottom w:val="0"/>
              <w:divBdr>
                <w:top w:val="none" w:sz="0" w:space="0" w:color="auto"/>
                <w:left w:val="none" w:sz="0" w:space="0" w:color="auto"/>
                <w:bottom w:val="none" w:sz="0" w:space="0" w:color="auto"/>
                <w:right w:val="none" w:sz="0" w:space="0" w:color="auto"/>
              </w:divBdr>
              <w:divsChild>
                <w:div w:id="1428423960">
                  <w:marLeft w:val="0"/>
                  <w:marRight w:val="0"/>
                  <w:marTop w:val="0"/>
                  <w:marBottom w:val="0"/>
                  <w:divBdr>
                    <w:top w:val="none" w:sz="0" w:space="0" w:color="auto"/>
                    <w:left w:val="none" w:sz="0" w:space="0" w:color="auto"/>
                    <w:bottom w:val="none" w:sz="0" w:space="0" w:color="auto"/>
                    <w:right w:val="none" w:sz="0" w:space="0" w:color="auto"/>
                  </w:divBdr>
                  <w:divsChild>
                    <w:div w:id="1574588070">
                      <w:marLeft w:val="0"/>
                      <w:marRight w:val="0"/>
                      <w:marTop w:val="0"/>
                      <w:marBottom w:val="0"/>
                      <w:divBdr>
                        <w:top w:val="none" w:sz="0" w:space="0" w:color="auto"/>
                        <w:left w:val="none" w:sz="0" w:space="0" w:color="auto"/>
                        <w:bottom w:val="none" w:sz="0" w:space="0" w:color="auto"/>
                        <w:right w:val="none" w:sz="0" w:space="0" w:color="auto"/>
                      </w:divBdr>
                      <w:divsChild>
                        <w:div w:id="1599214786">
                          <w:marLeft w:val="0"/>
                          <w:marRight w:val="0"/>
                          <w:marTop w:val="0"/>
                          <w:marBottom w:val="0"/>
                          <w:divBdr>
                            <w:top w:val="none" w:sz="0" w:space="0" w:color="auto"/>
                            <w:left w:val="none" w:sz="0" w:space="0" w:color="auto"/>
                            <w:bottom w:val="none" w:sz="0" w:space="0" w:color="auto"/>
                            <w:right w:val="none" w:sz="0" w:space="0" w:color="auto"/>
                          </w:divBdr>
                          <w:divsChild>
                            <w:div w:id="1213150417">
                              <w:marLeft w:val="0"/>
                              <w:marRight w:val="0"/>
                              <w:marTop w:val="0"/>
                              <w:marBottom w:val="0"/>
                              <w:divBdr>
                                <w:top w:val="none" w:sz="0" w:space="0" w:color="auto"/>
                                <w:left w:val="none" w:sz="0" w:space="0" w:color="auto"/>
                                <w:bottom w:val="none" w:sz="0" w:space="0" w:color="auto"/>
                                <w:right w:val="none" w:sz="0" w:space="0" w:color="auto"/>
                              </w:divBdr>
                              <w:divsChild>
                                <w:div w:id="12267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866276">
      <w:bodyDiv w:val="1"/>
      <w:marLeft w:val="0"/>
      <w:marRight w:val="0"/>
      <w:marTop w:val="0"/>
      <w:marBottom w:val="0"/>
      <w:divBdr>
        <w:top w:val="none" w:sz="0" w:space="0" w:color="auto"/>
        <w:left w:val="none" w:sz="0" w:space="0" w:color="auto"/>
        <w:bottom w:val="none" w:sz="0" w:space="0" w:color="auto"/>
        <w:right w:val="none" w:sz="0" w:space="0" w:color="auto"/>
      </w:divBdr>
    </w:div>
    <w:div w:id="1837958956">
      <w:bodyDiv w:val="1"/>
      <w:marLeft w:val="0"/>
      <w:marRight w:val="0"/>
      <w:marTop w:val="0"/>
      <w:marBottom w:val="0"/>
      <w:divBdr>
        <w:top w:val="none" w:sz="0" w:space="0" w:color="auto"/>
        <w:left w:val="none" w:sz="0" w:space="0" w:color="auto"/>
        <w:bottom w:val="none" w:sz="0" w:space="0" w:color="auto"/>
        <w:right w:val="none" w:sz="0" w:space="0" w:color="auto"/>
      </w:divBdr>
      <w:divsChild>
        <w:div w:id="693383001">
          <w:marLeft w:val="0"/>
          <w:marRight w:val="0"/>
          <w:marTop w:val="0"/>
          <w:marBottom w:val="0"/>
          <w:divBdr>
            <w:top w:val="none" w:sz="0" w:space="0" w:color="auto"/>
            <w:left w:val="none" w:sz="0" w:space="0" w:color="auto"/>
            <w:bottom w:val="none" w:sz="0" w:space="0" w:color="auto"/>
            <w:right w:val="none" w:sz="0" w:space="0" w:color="auto"/>
          </w:divBdr>
          <w:divsChild>
            <w:div w:id="60449453">
              <w:marLeft w:val="0"/>
              <w:marRight w:val="0"/>
              <w:marTop w:val="0"/>
              <w:marBottom w:val="0"/>
              <w:divBdr>
                <w:top w:val="none" w:sz="0" w:space="0" w:color="auto"/>
                <w:left w:val="none" w:sz="0" w:space="0" w:color="auto"/>
                <w:bottom w:val="none" w:sz="0" w:space="0" w:color="auto"/>
                <w:right w:val="none" w:sz="0" w:space="0" w:color="auto"/>
              </w:divBdr>
              <w:divsChild>
                <w:div w:id="1968316468">
                  <w:marLeft w:val="0"/>
                  <w:marRight w:val="0"/>
                  <w:marTop w:val="0"/>
                  <w:marBottom w:val="0"/>
                  <w:divBdr>
                    <w:top w:val="none" w:sz="0" w:space="0" w:color="auto"/>
                    <w:left w:val="none" w:sz="0" w:space="0" w:color="auto"/>
                    <w:bottom w:val="none" w:sz="0" w:space="0" w:color="auto"/>
                    <w:right w:val="none" w:sz="0" w:space="0" w:color="auto"/>
                  </w:divBdr>
                  <w:divsChild>
                    <w:div w:id="1803838217">
                      <w:marLeft w:val="0"/>
                      <w:marRight w:val="0"/>
                      <w:marTop w:val="0"/>
                      <w:marBottom w:val="0"/>
                      <w:divBdr>
                        <w:top w:val="none" w:sz="0" w:space="0" w:color="auto"/>
                        <w:left w:val="none" w:sz="0" w:space="0" w:color="auto"/>
                        <w:bottom w:val="none" w:sz="0" w:space="0" w:color="auto"/>
                        <w:right w:val="none" w:sz="0" w:space="0" w:color="auto"/>
                      </w:divBdr>
                      <w:divsChild>
                        <w:div w:id="1097603787">
                          <w:marLeft w:val="0"/>
                          <w:marRight w:val="0"/>
                          <w:marTop w:val="0"/>
                          <w:marBottom w:val="0"/>
                          <w:divBdr>
                            <w:top w:val="none" w:sz="0" w:space="0" w:color="auto"/>
                            <w:left w:val="none" w:sz="0" w:space="0" w:color="auto"/>
                            <w:bottom w:val="none" w:sz="0" w:space="0" w:color="auto"/>
                            <w:right w:val="none" w:sz="0" w:space="0" w:color="auto"/>
                          </w:divBdr>
                          <w:divsChild>
                            <w:div w:id="1701516314">
                              <w:marLeft w:val="0"/>
                              <w:marRight w:val="0"/>
                              <w:marTop w:val="0"/>
                              <w:marBottom w:val="0"/>
                              <w:divBdr>
                                <w:top w:val="none" w:sz="0" w:space="0" w:color="auto"/>
                                <w:left w:val="none" w:sz="0" w:space="0" w:color="auto"/>
                                <w:bottom w:val="none" w:sz="0" w:space="0" w:color="auto"/>
                                <w:right w:val="none" w:sz="0" w:space="0" w:color="auto"/>
                              </w:divBdr>
                              <w:divsChild>
                                <w:div w:id="620036782">
                                  <w:marLeft w:val="0"/>
                                  <w:marRight w:val="0"/>
                                  <w:marTop w:val="0"/>
                                  <w:marBottom w:val="0"/>
                                  <w:divBdr>
                                    <w:top w:val="none" w:sz="0" w:space="0" w:color="auto"/>
                                    <w:left w:val="none" w:sz="0" w:space="0" w:color="auto"/>
                                    <w:bottom w:val="none" w:sz="0" w:space="0" w:color="auto"/>
                                    <w:right w:val="none" w:sz="0" w:space="0" w:color="auto"/>
                                  </w:divBdr>
                                  <w:divsChild>
                                    <w:div w:id="13264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44507">
      <w:bodyDiv w:val="1"/>
      <w:marLeft w:val="0"/>
      <w:marRight w:val="0"/>
      <w:marTop w:val="0"/>
      <w:marBottom w:val="0"/>
      <w:divBdr>
        <w:top w:val="none" w:sz="0" w:space="0" w:color="auto"/>
        <w:left w:val="none" w:sz="0" w:space="0" w:color="auto"/>
        <w:bottom w:val="none" w:sz="0" w:space="0" w:color="auto"/>
        <w:right w:val="none" w:sz="0" w:space="0" w:color="auto"/>
      </w:divBdr>
    </w:div>
    <w:div w:id="1858764439">
      <w:bodyDiv w:val="1"/>
      <w:marLeft w:val="0"/>
      <w:marRight w:val="0"/>
      <w:marTop w:val="0"/>
      <w:marBottom w:val="0"/>
      <w:divBdr>
        <w:top w:val="none" w:sz="0" w:space="0" w:color="auto"/>
        <w:left w:val="none" w:sz="0" w:space="0" w:color="auto"/>
        <w:bottom w:val="none" w:sz="0" w:space="0" w:color="auto"/>
        <w:right w:val="none" w:sz="0" w:space="0" w:color="auto"/>
      </w:divBdr>
    </w:div>
    <w:div w:id="1869102948">
      <w:bodyDiv w:val="1"/>
      <w:marLeft w:val="0"/>
      <w:marRight w:val="0"/>
      <w:marTop w:val="0"/>
      <w:marBottom w:val="0"/>
      <w:divBdr>
        <w:top w:val="none" w:sz="0" w:space="0" w:color="auto"/>
        <w:left w:val="none" w:sz="0" w:space="0" w:color="auto"/>
        <w:bottom w:val="none" w:sz="0" w:space="0" w:color="auto"/>
        <w:right w:val="none" w:sz="0" w:space="0" w:color="auto"/>
      </w:divBdr>
    </w:div>
    <w:div w:id="1870415077">
      <w:bodyDiv w:val="1"/>
      <w:marLeft w:val="0"/>
      <w:marRight w:val="0"/>
      <w:marTop w:val="0"/>
      <w:marBottom w:val="0"/>
      <w:divBdr>
        <w:top w:val="none" w:sz="0" w:space="0" w:color="auto"/>
        <w:left w:val="none" w:sz="0" w:space="0" w:color="auto"/>
        <w:bottom w:val="none" w:sz="0" w:space="0" w:color="auto"/>
        <w:right w:val="none" w:sz="0" w:space="0" w:color="auto"/>
      </w:divBdr>
      <w:divsChild>
        <w:div w:id="1469788196">
          <w:marLeft w:val="0"/>
          <w:marRight w:val="0"/>
          <w:marTop w:val="0"/>
          <w:marBottom w:val="0"/>
          <w:divBdr>
            <w:top w:val="none" w:sz="0" w:space="0" w:color="auto"/>
            <w:left w:val="none" w:sz="0" w:space="0" w:color="auto"/>
            <w:bottom w:val="none" w:sz="0" w:space="0" w:color="auto"/>
            <w:right w:val="none" w:sz="0" w:space="0" w:color="auto"/>
          </w:divBdr>
          <w:divsChild>
            <w:div w:id="1814374061">
              <w:marLeft w:val="0"/>
              <w:marRight w:val="0"/>
              <w:marTop w:val="0"/>
              <w:marBottom w:val="0"/>
              <w:divBdr>
                <w:top w:val="none" w:sz="0" w:space="0" w:color="auto"/>
                <w:left w:val="none" w:sz="0" w:space="0" w:color="auto"/>
                <w:bottom w:val="none" w:sz="0" w:space="0" w:color="auto"/>
                <w:right w:val="none" w:sz="0" w:space="0" w:color="auto"/>
              </w:divBdr>
              <w:divsChild>
                <w:div w:id="438641639">
                  <w:marLeft w:val="0"/>
                  <w:marRight w:val="0"/>
                  <w:marTop w:val="0"/>
                  <w:marBottom w:val="0"/>
                  <w:divBdr>
                    <w:top w:val="none" w:sz="0" w:space="0" w:color="auto"/>
                    <w:left w:val="none" w:sz="0" w:space="0" w:color="auto"/>
                    <w:bottom w:val="none" w:sz="0" w:space="0" w:color="auto"/>
                    <w:right w:val="none" w:sz="0" w:space="0" w:color="auto"/>
                  </w:divBdr>
                  <w:divsChild>
                    <w:div w:id="706370410">
                      <w:marLeft w:val="0"/>
                      <w:marRight w:val="0"/>
                      <w:marTop w:val="0"/>
                      <w:marBottom w:val="0"/>
                      <w:divBdr>
                        <w:top w:val="none" w:sz="0" w:space="0" w:color="auto"/>
                        <w:left w:val="none" w:sz="0" w:space="0" w:color="auto"/>
                        <w:bottom w:val="none" w:sz="0" w:space="0" w:color="auto"/>
                        <w:right w:val="none" w:sz="0" w:space="0" w:color="auto"/>
                      </w:divBdr>
                      <w:divsChild>
                        <w:div w:id="1017577663">
                          <w:marLeft w:val="0"/>
                          <w:marRight w:val="0"/>
                          <w:marTop w:val="0"/>
                          <w:marBottom w:val="0"/>
                          <w:divBdr>
                            <w:top w:val="none" w:sz="0" w:space="0" w:color="auto"/>
                            <w:left w:val="none" w:sz="0" w:space="0" w:color="auto"/>
                            <w:bottom w:val="none" w:sz="0" w:space="0" w:color="auto"/>
                            <w:right w:val="none" w:sz="0" w:space="0" w:color="auto"/>
                          </w:divBdr>
                          <w:divsChild>
                            <w:div w:id="2016954451">
                              <w:marLeft w:val="0"/>
                              <w:marRight w:val="0"/>
                              <w:marTop w:val="0"/>
                              <w:marBottom w:val="0"/>
                              <w:divBdr>
                                <w:top w:val="none" w:sz="0" w:space="0" w:color="auto"/>
                                <w:left w:val="none" w:sz="0" w:space="0" w:color="auto"/>
                                <w:bottom w:val="none" w:sz="0" w:space="0" w:color="auto"/>
                                <w:right w:val="none" w:sz="0" w:space="0" w:color="auto"/>
                              </w:divBdr>
                              <w:divsChild>
                                <w:div w:id="1426998687">
                                  <w:marLeft w:val="0"/>
                                  <w:marRight w:val="0"/>
                                  <w:marTop w:val="0"/>
                                  <w:marBottom w:val="0"/>
                                  <w:divBdr>
                                    <w:top w:val="none" w:sz="0" w:space="0" w:color="auto"/>
                                    <w:left w:val="none" w:sz="0" w:space="0" w:color="auto"/>
                                    <w:bottom w:val="none" w:sz="0" w:space="0" w:color="auto"/>
                                    <w:right w:val="none" w:sz="0" w:space="0" w:color="auto"/>
                                  </w:divBdr>
                                  <w:divsChild>
                                    <w:div w:id="14646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971279">
      <w:bodyDiv w:val="1"/>
      <w:marLeft w:val="0"/>
      <w:marRight w:val="0"/>
      <w:marTop w:val="0"/>
      <w:marBottom w:val="0"/>
      <w:divBdr>
        <w:top w:val="none" w:sz="0" w:space="0" w:color="auto"/>
        <w:left w:val="none" w:sz="0" w:space="0" w:color="auto"/>
        <w:bottom w:val="none" w:sz="0" w:space="0" w:color="auto"/>
        <w:right w:val="none" w:sz="0" w:space="0" w:color="auto"/>
      </w:divBdr>
      <w:divsChild>
        <w:div w:id="1754623397">
          <w:marLeft w:val="0"/>
          <w:marRight w:val="0"/>
          <w:marTop w:val="0"/>
          <w:marBottom w:val="0"/>
          <w:divBdr>
            <w:top w:val="none" w:sz="0" w:space="0" w:color="auto"/>
            <w:left w:val="none" w:sz="0" w:space="0" w:color="auto"/>
            <w:bottom w:val="none" w:sz="0" w:space="0" w:color="auto"/>
            <w:right w:val="none" w:sz="0" w:space="0" w:color="auto"/>
          </w:divBdr>
          <w:divsChild>
            <w:div w:id="255672631">
              <w:marLeft w:val="0"/>
              <w:marRight w:val="0"/>
              <w:marTop w:val="0"/>
              <w:marBottom w:val="0"/>
              <w:divBdr>
                <w:top w:val="none" w:sz="0" w:space="0" w:color="auto"/>
                <w:left w:val="none" w:sz="0" w:space="0" w:color="auto"/>
                <w:bottom w:val="none" w:sz="0" w:space="0" w:color="auto"/>
                <w:right w:val="none" w:sz="0" w:space="0" w:color="auto"/>
              </w:divBdr>
              <w:divsChild>
                <w:div w:id="17801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2737">
      <w:bodyDiv w:val="1"/>
      <w:marLeft w:val="0"/>
      <w:marRight w:val="0"/>
      <w:marTop w:val="0"/>
      <w:marBottom w:val="0"/>
      <w:divBdr>
        <w:top w:val="none" w:sz="0" w:space="0" w:color="auto"/>
        <w:left w:val="none" w:sz="0" w:space="0" w:color="auto"/>
        <w:bottom w:val="none" w:sz="0" w:space="0" w:color="auto"/>
        <w:right w:val="none" w:sz="0" w:space="0" w:color="auto"/>
      </w:divBdr>
    </w:div>
    <w:div w:id="2012877149">
      <w:bodyDiv w:val="1"/>
      <w:marLeft w:val="0"/>
      <w:marRight w:val="0"/>
      <w:marTop w:val="0"/>
      <w:marBottom w:val="0"/>
      <w:divBdr>
        <w:top w:val="none" w:sz="0" w:space="0" w:color="auto"/>
        <w:left w:val="none" w:sz="0" w:space="0" w:color="auto"/>
        <w:bottom w:val="none" w:sz="0" w:space="0" w:color="auto"/>
        <w:right w:val="none" w:sz="0" w:space="0" w:color="auto"/>
      </w:divBdr>
      <w:divsChild>
        <w:div w:id="479690691">
          <w:marLeft w:val="0"/>
          <w:marRight w:val="0"/>
          <w:marTop w:val="0"/>
          <w:marBottom w:val="0"/>
          <w:divBdr>
            <w:top w:val="none" w:sz="0" w:space="0" w:color="auto"/>
            <w:left w:val="none" w:sz="0" w:space="0" w:color="auto"/>
            <w:bottom w:val="none" w:sz="0" w:space="0" w:color="auto"/>
            <w:right w:val="none" w:sz="0" w:space="0" w:color="auto"/>
          </w:divBdr>
          <w:divsChild>
            <w:div w:id="392893679">
              <w:marLeft w:val="0"/>
              <w:marRight w:val="0"/>
              <w:marTop w:val="126"/>
              <w:marBottom w:val="126"/>
              <w:divBdr>
                <w:top w:val="none" w:sz="0" w:space="0" w:color="auto"/>
                <w:left w:val="none" w:sz="0" w:space="0" w:color="auto"/>
                <w:bottom w:val="none" w:sz="0" w:space="0" w:color="auto"/>
                <w:right w:val="none" w:sz="0" w:space="0" w:color="auto"/>
              </w:divBdr>
              <w:divsChild>
                <w:div w:id="1991203910">
                  <w:marLeft w:val="0"/>
                  <w:marRight w:val="0"/>
                  <w:marTop w:val="0"/>
                  <w:marBottom w:val="0"/>
                  <w:divBdr>
                    <w:top w:val="none" w:sz="0" w:space="0" w:color="auto"/>
                    <w:left w:val="none" w:sz="0" w:space="0" w:color="auto"/>
                    <w:bottom w:val="none" w:sz="0" w:space="0" w:color="auto"/>
                    <w:right w:val="none" w:sz="0" w:space="0" w:color="auto"/>
                  </w:divBdr>
                  <w:divsChild>
                    <w:div w:id="1110322679">
                      <w:marLeft w:val="0"/>
                      <w:marRight w:val="0"/>
                      <w:marTop w:val="0"/>
                      <w:marBottom w:val="0"/>
                      <w:divBdr>
                        <w:top w:val="none" w:sz="0" w:space="0" w:color="auto"/>
                        <w:left w:val="none" w:sz="0" w:space="0" w:color="auto"/>
                        <w:bottom w:val="none" w:sz="0" w:space="0" w:color="auto"/>
                        <w:right w:val="none" w:sz="0" w:space="0" w:color="auto"/>
                      </w:divBdr>
                      <w:divsChild>
                        <w:div w:id="2080519460">
                          <w:marLeft w:val="0"/>
                          <w:marRight w:val="0"/>
                          <w:marTop w:val="0"/>
                          <w:marBottom w:val="379"/>
                          <w:divBdr>
                            <w:top w:val="none" w:sz="0" w:space="0" w:color="auto"/>
                            <w:left w:val="none" w:sz="0" w:space="0" w:color="auto"/>
                            <w:bottom w:val="none" w:sz="0" w:space="0" w:color="auto"/>
                            <w:right w:val="none" w:sz="0" w:space="0" w:color="auto"/>
                          </w:divBdr>
                          <w:divsChild>
                            <w:div w:id="1186140655">
                              <w:marLeft w:val="0"/>
                              <w:marRight w:val="0"/>
                              <w:marTop w:val="253"/>
                              <w:marBottom w:val="126"/>
                              <w:divBdr>
                                <w:top w:val="none" w:sz="0" w:space="0" w:color="auto"/>
                                <w:left w:val="none" w:sz="0" w:space="0" w:color="auto"/>
                                <w:bottom w:val="none" w:sz="0" w:space="0" w:color="auto"/>
                                <w:right w:val="none" w:sz="0" w:space="0" w:color="auto"/>
                              </w:divBdr>
                              <w:divsChild>
                                <w:div w:id="2548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622351">
      <w:bodyDiv w:val="1"/>
      <w:marLeft w:val="0"/>
      <w:marRight w:val="0"/>
      <w:marTop w:val="0"/>
      <w:marBottom w:val="0"/>
      <w:divBdr>
        <w:top w:val="none" w:sz="0" w:space="0" w:color="auto"/>
        <w:left w:val="none" w:sz="0" w:space="0" w:color="auto"/>
        <w:bottom w:val="none" w:sz="0" w:space="0" w:color="auto"/>
        <w:right w:val="none" w:sz="0" w:space="0" w:color="auto"/>
      </w:divBdr>
      <w:divsChild>
        <w:div w:id="1312097287">
          <w:marLeft w:val="0"/>
          <w:marRight w:val="0"/>
          <w:marTop w:val="0"/>
          <w:marBottom w:val="0"/>
          <w:divBdr>
            <w:top w:val="none" w:sz="0" w:space="0" w:color="auto"/>
            <w:left w:val="none" w:sz="0" w:space="0" w:color="auto"/>
            <w:bottom w:val="none" w:sz="0" w:space="0" w:color="auto"/>
            <w:right w:val="single" w:sz="24" w:space="0" w:color="A1A1B9"/>
          </w:divBdr>
          <w:divsChild>
            <w:div w:id="9003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radoc.army.mil/sites/mcoe/cdid/cdid_/MBL/SFDF/SitePages/Home.aspx" TargetMode="External"/><Relationship Id="rId13" Type="http://schemas.openxmlformats.org/officeDocument/2006/relationships/hyperlink" Target="https://portal.tradoc.army.mil/sites/mcoe/cdid/cdid_/MBL/SFDF/All%20Documents%201/EXSUM_SFDF%20ICDT%20Update_14%20Nov%202013_(FINAL)_v1.pdf" TargetMode="External"/><Relationship Id="rId18" Type="http://schemas.openxmlformats.org/officeDocument/2006/relationships/hyperlink" Target="https://portal.tradoc.army.mil/sites/mcoe/cdid/cdid_/MBL/SFDF/SitePages/Home.aspx" TargetMode="External"/><Relationship Id="rId3" Type="http://schemas.openxmlformats.org/officeDocument/2006/relationships/styles" Target="styles.xml"/><Relationship Id="rId21" Type="http://schemas.openxmlformats.org/officeDocument/2006/relationships/hyperlink" Target="mailto:joseph.m.parker1.ctr@mail.mil"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ArmyCoCreat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tradoc.army.mil/sites/mcoe/cdid/cdid_/MBL/SFDF/All%20Documents%201/Counter-Unmanned%20Aerial%20System%20(C-UAS)_Emerging%20Insights%20v1%2002h_20131021.pptx" TargetMode="External"/><Relationship Id="rId20" Type="http://schemas.openxmlformats.org/officeDocument/2006/relationships/hyperlink" Target="mailto:david.t.dice.ctr@mail.m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8tharmy.korea.army.mil/HWF.pdf"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jedidiah.m.zaffke.mil@mail.mi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ortal.tradoc.army.mil/sites/mcoe/cdid/cdid_/MBL/SFDF/All%20Documents%201/SFDF-ICDT%20Slide%20Deck_FINAL_(Last%20Updated%20on%2013%20Nov%202013_v1).ppt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4170-2FAC-4B51-A97D-4D12B83E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3</Pages>
  <Words>1069</Words>
  <Characters>6098</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joseph.m.parker1</dc:creator>
  <cp:lastModifiedBy>joseph.m.parker1</cp:lastModifiedBy>
  <cp:revision>93</cp:revision>
  <cp:lastPrinted>2013-11-25T15:52:00Z</cp:lastPrinted>
  <dcterms:created xsi:type="dcterms:W3CDTF">2013-09-24T16:52:00Z</dcterms:created>
  <dcterms:modified xsi:type="dcterms:W3CDTF">2013-12-03T18:56:00Z</dcterms:modified>
</cp:coreProperties>
</file>