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04" w:rsidRPr="00C851AD" w:rsidRDefault="005709CE" w:rsidP="00B53804">
      <w:pPr>
        <w:jc w:val="center"/>
        <w:rPr>
          <w:sz w:val="28"/>
          <w:szCs w:val="28"/>
        </w:rPr>
      </w:pPr>
      <w:r w:rsidRPr="005709CE">
        <w:pict>
          <v:group id="_x0000_s1062" editas="canvas" style="width:751.5pt;height:502.5pt;mso-position-horizontal-relative:char;mso-position-vertical-relative:line" coordorigin="-375,1800" coordsize="15030,1005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-375;top:1800;width:15030;height:10050" o:preferrelative="f">
              <v:fill o:detectmouseclick="t"/>
              <v:path o:extrusionok="t" o:connecttype="none"/>
              <o:lock v:ext="edit" text="t"/>
            </v:shape>
            <v:group id="_x0000_s1361" style="position:absolute;left:4065;top:2807;width:2160;height:8653" coordorigin="6825,2807" coordsize="2160,8653">
              <v:line id="_x0000_s1077" style="position:absolute" from="8100,4320" to="8101,4321">
                <v:stroke endarrow="block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83" type="#_x0000_t202" style="position:absolute;left:7170;top:2807;width:1440;height:536" o:regroupid="4">
                <o:extrusion v:ext="view" on="t"/>
                <v:textbox style="mso-next-textbox:#_x0000_s1083">
                  <w:txbxContent>
                    <w:p w:rsidR="000314AE" w:rsidRDefault="000314AE" w:rsidP="00C4282E">
                      <w:r>
                        <w:t>Module B</w:t>
                      </w:r>
                    </w:p>
                  </w:txbxContent>
                </v:textbox>
              </v:shape>
              <v:shape id="_x0000_s1084" type="#_x0000_t202" style="position:absolute;left:6825;top:3525;width:2160;height:899" o:regroupid="4">
                <v:textbox style="mso-next-textbox:#_x0000_s1084">
                  <w:txbxContent>
                    <w:p w:rsidR="000314AE" w:rsidRPr="008C4A52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Turbine Theory and Principles of the AGT 1500 Gas Turbine Engines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</w:t>
                      </w:r>
                      <w:r w:rsidRPr="008C4A52">
                        <w:rPr>
                          <w:sz w:val="16"/>
                          <w:szCs w:val="16"/>
                        </w:rPr>
                        <w:t>10B01</w:t>
                      </w:r>
                    </w:p>
                    <w:p w:rsidR="000314AE" w:rsidRDefault="000314AE" w:rsidP="00C4282E">
                      <w:pPr>
                        <w:rPr>
                          <w:sz w:val="20"/>
                        </w:rPr>
                      </w:pPr>
                    </w:p>
                    <w:p w:rsidR="000314AE" w:rsidRPr="00B517D1" w:rsidRDefault="000314AE" w:rsidP="00C4282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  <v:shape id="_x0000_s1085" type="#_x0000_t202" style="position:absolute;left:6825;top:4575;width:2160;height:898" o:regroupid="4">
                <v:textbox style="mso-next-textbox:#_x0000_s1085">
                  <w:txbxContent>
                    <w:p w:rsidR="000314AE" w:rsidRPr="008C4A52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Introduction to Hydraulic System Principles and Operation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</w:t>
                      </w:r>
                      <w:r w:rsidRPr="008C4A52">
                        <w:rPr>
                          <w:sz w:val="16"/>
                          <w:szCs w:val="16"/>
                        </w:rPr>
                        <w:t>10B02</w:t>
                      </w:r>
                    </w:p>
                  </w:txbxContent>
                </v:textbox>
              </v:shape>
              <v:shape id="_x0000_s1086" type="#_x0000_t202" style="position:absolute;left:6825;top:5654;width:2160;height:1081" o:regroupid="4">
                <v:textbox style="mso-next-textbox:#_x0000_s1086">
                  <w:txbxContent>
                    <w:p w:rsidR="000314AE" w:rsidRPr="008C4A52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Maintenance of M1A2 SEP V2 Starting System and Introduction to Alternate Troubleshooting Procedures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</w:t>
                      </w:r>
                      <w:r w:rsidRPr="008C4A52">
                        <w:rPr>
                          <w:sz w:val="16"/>
                          <w:szCs w:val="16"/>
                        </w:rPr>
                        <w:t>10B03</w:t>
                      </w:r>
                    </w:p>
                  </w:txbxContent>
                </v:textbox>
              </v:shape>
              <v:shape id="_x0000_s1087" type="#_x0000_t202" style="position:absolute;left:6825;top:6900;width:2160;height:900" o:regroupid="4">
                <v:textbox style="mso-next-textbox:#_x0000_s1087">
                  <w:txbxContent>
                    <w:p w:rsidR="000314AE" w:rsidRPr="008C4A52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Maintain the Power Distribution and Management System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</w:t>
                      </w:r>
                      <w:r w:rsidRPr="008C4A52">
                        <w:rPr>
                          <w:sz w:val="16"/>
                          <w:szCs w:val="16"/>
                        </w:rPr>
                        <w:t>10B04</w:t>
                      </w:r>
                    </w:p>
                  </w:txbxContent>
                </v:textbox>
              </v:shape>
              <v:shape id="_x0000_s1088" type="#_x0000_t202" style="position:absolute;left:6825;top:7994;width:2160;height:721" o:regroupid="4">
                <v:textbox style="mso-next-textbox:#_x0000_s1088">
                  <w:txbxContent>
                    <w:p w:rsidR="000314AE" w:rsidRPr="008C4A52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Maintain the M1A2 SEP V2 Charging System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</w:t>
                      </w:r>
                      <w:r w:rsidRPr="008C4A52">
                        <w:rPr>
                          <w:sz w:val="16"/>
                          <w:szCs w:val="16"/>
                        </w:rPr>
                        <w:t>10B05</w:t>
                      </w:r>
                    </w:p>
                    <w:p w:rsidR="000314AE" w:rsidRPr="008C4A52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_x0000_s1089" type="#_x0000_t202" style="position:absolute;left:6825;top:8896;width:2160;height:704" o:regroupid="4">
                <v:textbox style="mso-next-textbox:#_x0000_s1089">
                  <w:txbxContent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Maintain Gas Turbine Air Induction System (PJS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)</w:t>
                      </w:r>
                      <w:r w:rsidRPr="005C087E">
                        <w:rPr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sz w:val="16"/>
                          <w:szCs w:val="16"/>
                        </w:rPr>
                        <w:t>91A</w:t>
                      </w:r>
                      <w:r w:rsidRPr="005C087E">
                        <w:rPr>
                          <w:sz w:val="16"/>
                          <w:szCs w:val="16"/>
                        </w:rPr>
                        <w:t>10B06</w:t>
                      </w:r>
                      <w:proofErr w:type="gramEnd"/>
                    </w:p>
                  </w:txbxContent>
                </v:textbox>
              </v:shape>
              <v:shape id="_x0000_s1090" type="#_x0000_t202" style="position:absolute;left:6825;top:10862;width:2160;height:598" o:regroupid="4">
                <v:textbox style="mso-next-textbox:#_x0000_s1090">
                  <w:txbxContent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 w:rsidRPr="005C087E">
                        <w:rPr>
                          <w:sz w:val="16"/>
                          <w:szCs w:val="16"/>
                        </w:rPr>
                        <w:t>Examination and Critique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91A10B08</w:t>
                      </w:r>
                    </w:p>
                  </w:txbxContent>
                </v:textbox>
              </v:shape>
              <v:shape id="_x0000_s1091" type="#_x0000_t202" style="position:absolute;left:6825;top:9780;width:2160;height:900" o:regroupid="4">
                <v:textbox style="mso-next-textbox:#_x0000_s1091">
                  <w:txbxContent>
                    <w:p w:rsidR="000314AE" w:rsidRDefault="000314AE" w:rsidP="00C4282E">
                      <w:pPr>
                        <w:rPr>
                          <w:sz w:val="20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Maintain M1A2 SEP V2 Engine and Chassis Fuel System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91A10B07</w:t>
                      </w:r>
                    </w:p>
                  </w:txbxContent>
                </v:textbox>
              </v:shape>
              <v:line id="_x0000_s1114" style="position:absolute" from="7905,4409" to="7906,4590" o:regroupid="4"/>
              <v:line id="_x0000_s1115" style="position:absolute" from="7905,5460" to="7906,5639" o:regroupid="4"/>
              <v:line id="_x0000_s1116" style="position:absolute" from="7905,6736" to="7906,6915" o:regroupid="4"/>
              <v:line id="_x0000_s1117" style="position:absolute" from="7905,7799" to="7906,7978" o:regroupid="4"/>
              <v:line id="_x0000_s1118" style="position:absolute" from="7903,8715" to="7905,8896" o:regroupid="4"/>
              <v:line id="_x0000_s1123" style="position:absolute;flip:x" from="7905,3342" to="7906,3525" o:regroupid="4"/>
              <v:line id="_x0000_s1264" style="position:absolute" from="7903,9600" to="7905,9781" o:regroupid="4"/>
              <v:line id="_x0000_s1265" style="position:absolute" from="7903,10680" to="7905,10861" o:regroupid="4"/>
            </v:group>
            <v:group id="_x0000_s1362" style="position:absolute;left:6855;top:2806;width:2160;height:6658" coordorigin="12450,2806" coordsize="2160,6658">
              <v:line id="_x0000_s1277" style="position:absolute" from="13725,4319" to="13726,4320">
                <v:stroke endarrow="block"/>
              </v:line>
              <v:shape id="_x0000_s1278" type="#_x0000_t202" style="position:absolute;left:12795;top:2806;width:1440;height:536">
                <o:extrusion v:ext="view" on="t"/>
                <v:textbox style="mso-next-textbox:#_x0000_s1278">
                  <w:txbxContent>
                    <w:p w:rsidR="000314AE" w:rsidRDefault="000314AE" w:rsidP="00C4282E">
                      <w:r>
                        <w:t>Module C</w:t>
                      </w:r>
                    </w:p>
                  </w:txbxContent>
                </v:textbox>
              </v:shape>
              <v:shape id="_x0000_s1279" type="#_x0000_t202" style="position:absolute;left:12450;top:3524;width:2160;height:899">
                <v:textbox style="mso-next-textbox:#_x0000_s1279">
                  <w:txbxContent>
                    <w:p w:rsidR="000314AE" w:rsidRPr="008C4A52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Introduction and Operation of the M1A2 SEP V2 Tank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91A10C</w:t>
                      </w:r>
                      <w:r w:rsidRPr="008C4A52">
                        <w:rPr>
                          <w:sz w:val="16"/>
                          <w:szCs w:val="16"/>
                        </w:rPr>
                        <w:t>01</w:t>
                      </w:r>
                    </w:p>
                    <w:p w:rsidR="000314AE" w:rsidRDefault="000314AE" w:rsidP="00C4282E">
                      <w:pPr>
                        <w:rPr>
                          <w:sz w:val="20"/>
                        </w:rPr>
                      </w:pPr>
                    </w:p>
                    <w:p w:rsidR="000314AE" w:rsidRPr="00B517D1" w:rsidRDefault="000314AE" w:rsidP="00C4282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  <v:shape id="_x0000_s1280" type="#_x0000_t202" style="position:absolute;left:12450;top:4574;width:2160;height:898">
                <v:textbox style="mso-next-textbox:#_x0000_s1280">
                  <w:txbxContent>
                    <w:p w:rsidR="000314AE" w:rsidRPr="008C4A52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M1A2 SEP V2 Vehicle Digital Trainer (VDT) Familiarization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91A10C</w:t>
                      </w:r>
                      <w:r w:rsidRPr="008C4A52">
                        <w:rPr>
                          <w:sz w:val="16"/>
                          <w:szCs w:val="16"/>
                        </w:rPr>
                        <w:t>02</w:t>
                      </w:r>
                    </w:p>
                  </w:txbxContent>
                </v:textbox>
              </v:shape>
              <v:shape id="_x0000_s1281" type="#_x0000_t202" style="position:absolute;left:12450;top:5644;width:2160;height:930">
                <v:textbox style="mso-next-textbox:#_x0000_s1281">
                  <w:txbxContent>
                    <w:p w:rsidR="000314AE" w:rsidRPr="008C4A52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Maintain the Power Distribution and Management System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91A10C</w:t>
                      </w:r>
                      <w:r w:rsidRPr="008C4A52">
                        <w:rPr>
                          <w:sz w:val="16"/>
                          <w:szCs w:val="16"/>
                        </w:rPr>
                        <w:t>03</w:t>
                      </w:r>
                    </w:p>
                  </w:txbxContent>
                </v:textbox>
              </v:shape>
              <v:shape id="_x0000_s1282" type="#_x0000_t202" style="position:absolute;left:12450;top:6749;width:2160;height:900">
                <v:textbox style="mso-next-textbox:#_x0000_s1282">
                  <w:txbxContent>
                    <w:p w:rsidR="000314AE" w:rsidRPr="008C4A52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Maintain the M1A2 SEP V2 Fire Suppression System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91A10C</w:t>
                      </w:r>
                      <w:r w:rsidRPr="008C4A52">
                        <w:rPr>
                          <w:sz w:val="16"/>
                          <w:szCs w:val="16"/>
                        </w:rPr>
                        <w:t>04</w:t>
                      </w:r>
                    </w:p>
                  </w:txbxContent>
                </v:textbox>
              </v:shape>
              <v:shape id="_x0000_s1283" type="#_x0000_t202" style="position:absolute;left:12450;top:7843;width:2160;height:721">
                <v:textbox style="mso-next-textbox:#_x0000_s1283">
                  <w:txbxContent>
                    <w:p w:rsidR="000314AE" w:rsidRPr="008C4A52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Maintain the M1A2 SEP V2 NBC Protection Systems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91A10C</w:t>
                      </w:r>
                      <w:r w:rsidRPr="008C4A52">
                        <w:rPr>
                          <w:sz w:val="16"/>
                          <w:szCs w:val="16"/>
                        </w:rPr>
                        <w:t>05</w:t>
                      </w:r>
                    </w:p>
                    <w:p w:rsidR="000314AE" w:rsidRPr="008C4A52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_x0000_s1284" type="#_x0000_t202" style="position:absolute;left:12450;top:8760;width:2160;height:704">
                <v:textbox style="mso-next-textbox:#_x0000_s1284">
                  <w:txbxContent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 w:rsidRPr="005C087E">
                        <w:rPr>
                          <w:sz w:val="16"/>
                          <w:szCs w:val="16"/>
                        </w:rPr>
                        <w:t>Examination and Critique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 w:rsidRPr="005C087E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91A10C</w:t>
                      </w:r>
                      <w:r w:rsidRPr="005C087E">
                        <w:rPr>
                          <w:sz w:val="16"/>
                          <w:szCs w:val="16"/>
                        </w:rPr>
                        <w:t>06</w:t>
                      </w:r>
                    </w:p>
                  </w:txbxContent>
                </v:textbox>
              </v:shape>
              <v:line id="_x0000_s1287" style="position:absolute" from="13530,4408" to="13531,4589"/>
              <v:line id="_x0000_s1288" style="position:absolute" from="13530,5459" to="13531,5638"/>
              <v:line id="_x0000_s1289" style="position:absolute" from="13530,6555" to="13531,6734"/>
              <v:line id="_x0000_s1290" style="position:absolute" from="13530,7648" to="13531,7827"/>
              <v:line id="_x0000_s1291" style="position:absolute" from="13528,8564" to="13530,8745"/>
              <v:line id="_x0000_s1292" style="position:absolute;flip:x" from="13530,3341" to="13531,3524"/>
            </v:group>
            <v:group id="_x0000_s1363" style="position:absolute;left:-317;top:2809;width:3790;height:8500" coordorigin="1528,2809" coordsize="3790,8500">
              <v:shape id="_x0000_s1065" type="#_x0000_t202" style="position:absolute;left:3162;top:2809;width:1440;height:538">
                <o:extrusion v:ext="view" on="t"/>
                <v:textbox style="mso-next-textbox:#_x0000_s1065">
                  <w:txbxContent>
                    <w:p w:rsidR="000314AE" w:rsidRDefault="000314AE" w:rsidP="00C4282E">
                      <w:r>
                        <w:t>Module A</w:t>
                      </w:r>
                    </w:p>
                  </w:txbxContent>
                </v:textbox>
              </v:shape>
              <v:shape id="_x0000_s1067" type="#_x0000_t202" style="position:absolute;left:1530;top:4335;width:1620;height:690">
                <v:textbox style="mso-next-textbox:#_x0000_s1067">
                  <w:txbxContent>
                    <w:p w:rsidR="000314AE" w:rsidRPr="008C4A52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Maintenance </w:t>
                      </w:r>
                      <w:r w:rsidRPr="008C4A52">
                        <w:rPr>
                          <w:sz w:val="16"/>
                          <w:szCs w:val="16"/>
                        </w:rPr>
                        <w:t>Shop</w:t>
                      </w:r>
                      <w:r>
                        <w:rPr>
                          <w:sz w:val="16"/>
                          <w:szCs w:val="16"/>
                        </w:rPr>
                        <w:t xml:space="preserve"> and</w:t>
                      </w:r>
                      <w:r w:rsidRPr="008C4A52">
                        <w:rPr>
                          <w:sz w:val="16"/>
                          <w:szCs w:val="16"/>
                        </w:rPr>
                        <w:t xml:space="preserve"> Vehicle Safety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</w:t>
                      </w:r>
                      <w:r w:rsidRPr="008C4A52">
                        <w:rPr>
                          <w:sz w:val="16"/>
                          <w:szCs w:val="16"/>
                        </w:rPr>
                        <w:t>10A02</w:t>
                      </w:r>
                    </w:p>
                  </w:txbxContent>
                </v:textbox>
              </v:shape>
              <v:shape id="_x0000_s1068" type="#_x0000_t202" style="position:absolute;left:1530;top:5219;width:1620;height:680">
                <v:textbox style="mso-next-textbox:#_x0000_s1068">
                  <w:txbxContent>
                    <w:p w:rsidR="000314AE" w:rsidRPr="008C4A52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 w:rsidRPr="008C4A52">
                        <w:rPr>
                          <w:sz w:val="16"/>
                          <w:szCs w:val="16"/>
                        </w:rPr>
                        <w:t>Hazard Communication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</w:t>
                      </w:r>
                      <w:r w:rsidRPr="008C4A52">
                        <w:rPr>
                          <w:sz w:val="16"/>
                          <w:szCs w:val="16"/>
                        </w:rPr>
                        <w:t>10A03</w:t>
                      </w:r>
                    </w:p>
                    <w:p w:rsidR="000314AE" w:rsidRPr="008C4A52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_x0000_s1069" type="#_x0000_t202" style="position:absolute;left:1530;top:6090;width:1620;height:959">
                <v:textbox style="mso-next-textbox:#_x0000_s1069">
                  <w:txbxContent>
                    <w:p w:rsidR="000314AE" w:rsidRPr="008C4A52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 w:rsidRPr="008C4A52">
                        <w:rPr>
                          <w:sz w:val="16"/>
                          <w:szCs w:val="16"/>
                        </w:rPr>
                        <w:t>Introduction to Petroleum Products and AOAP System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</w:t>
                      </w:r>
                      <w:r w:rsidRPr="008C4A52">
                        <w:rPr>
                          <w:sz w:val="16"/>
                          <w:szCs w:val="16"/>
                        </w:rPr>
                        <w:t>10A04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_x0000_s1070" type="#_x0000_t202" style="position:absolute;left:1530;top:7230;width:1620;height:690">
                <v:textbox style="mso-next-textbox:#_x0000_s1070">
                  <w:txbxContent>
                    <w:p w:rsidR="000314AE" w:rsidRPr="008C4A52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 w:rsidRPr="008C4A52">
                        <w:rPr>
                          <w:sz w:val="16"/>
                          <w:szCs w:val="16"/>
                        </w:rPr>
                        <w:t xml:space="preserve">Introduction to TMs </w:t>
                      </w: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Pr="008C4A52">
                        <w:rPr>
                          <w:sz w:val="16"/>
                          <w:szCs w:val="16"/>
                        </w:rPr>
                        <w:t>and ETMs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</w:t>
                      </w:r>
                      <w:r w:rsidRPr="008C4A52">
                        <w:rPr>
                          <w:sz w:val="16"/>
                          <w:szCs w:val="16"/>
                        </w:rPr>
                        <w:t>10A05</w:t>
                      </w:r>
                    </w:p>
                    <w:tbl>
                      <w:tblPr>
                        <w:tblW w:w="4608" w:type="dxa"/>
                        <w:tblLayout w:type="fixed"/>
                        <w:tblLook w:val="0000"/>
                      </w:tblPr>
                      <w:tblGrid>
                        <w:gridCol w:w="810"/>
                        <w:gridCol w:w="3798"/>
                      </w:tblGrid>
                      <w:tr w:rsidR="000314AE" w:rsidTr="00094514"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14AE" w:rsidRPr="00156C92" w:rsidRDefault="000314AE" w:rsidP="005604F2">
                            <w:pPr>
                              <w:tabs>
                                <w:tab w:val="decimal" w:pos="342"/>
                              </w:tabs>
                              <w:spacing w:before="40" w:after="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14AE" w:rsidRPr="00156C92" w:rsidRDefault="000314AE" w:rsidP="005604F2">
                            <w:pPr>
                              <w:spacing w:before="40" w:after="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314AE" w:rsidRPr="008C4A52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314AE" w:rsidRPr="00C851AD" w:rsidRDefault="000314AE" w:rsidP="00C4282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  <v:shape id="_x0000_s1071" type="#_x0000_t202" style="position:absolute;left:1530;top:8098;width:1620;height:898">
                <v:textbox style="mso-next-textbox:#_x0000_s1071">
                  <w:txbxContent>
                    <w:p w:rsidR="000314AE" w:rsidRPr="008C4A52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 w:rsidRPr="008C4A52">
                        <w:rPr>
                          <w:sz w:val="16"/>
                          <w:szCs w:val="16"/>
                        </w:rPr>
                        <w:t>Application &amp; Use of TAMMS Forms &amp; Records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</w:t>
                      </w:r>
                      <w:r w:rsidRPr="008C4A52">
                        <w:rPr>
                          <w:sz w:val="16"/>
                          <w:szCs w:val="16"/>
                        </w:rPr>
                        <w:t>10A06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0314AE" w:rsidRPr="00EF26F6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_x0000_s1072" type="#_x0000_t202" style="position:absolute;left:1530;top:9179;width:1620;height:854">
                <v:textbox style="mso-next-textbox:#_x0000_s1072">
                  <w:txbxContent>
                    <w:p w:rsidR="000314AE" w:rsidRPr="008C4A52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 w:rsidRPr="008C4A52">
                        <w:rPr>
                          <w:sz w:val="16"/>
                          <w:szCs w:val="16"/>
                        </w:rPr>
                        <w:t>Principles of Mechanical Devices &amp; Machines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</w:t>
                      </w:r>
                      <w:r w:rsidRPr="008C4A52">
                        <w:rPr>
                          <w:sz w:val="16"/>
                          <w:szCs w:val="16"/>
                        </w:rPr>
                        <w:t>10A07</w:t>
                      </w:r>
                    </w:p>
                  </w:txbxContent>
                </v:textbox>
              </v:shape>
              <v:shape id="_x0000_s1073" type="#_x0000_t202" style="position:absolute;left:1530;top:10214;width:1620;height:1095">
                <v:textbox style="mso-next-textbox:#_x0000_s1073">
                  <w:txbxContent>
                    <w:p w:rsidR="000314AE" w:rsidRPr="008C4A52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 w:rsidRPr="008C4A52">
                        <w:rPr>
                          <w:sz w:val="16"/>
                          <w:szCs w:val="16"/>
                        </w:rPr>
                        <w:t>Basic Electronics &amp; Basic Electronics Maintenance Trainer BEMT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</w:t>
                      </w:r>
                      <w:r w:rsidRPr="008C4A52">
                        <w:rPr>
                          <w:sz w:val="16"/>
                          <w:szCs w:val="16"/>
                        </w:rPr>
                        <w:t>10A08</w:t>
                      </w:r>
                    </w:p>
                  </w:txbxContent>
                </v:textbox>
              </v:shape>
              <v:shape id="_x0000_s1075" type="#_x0000_t202" style="position:absolute;left:3510;top:4427;width:1800;height:711">
                <v:textbox style="mso-next-textbox:#_x0000_s1075">
                  <w:txbxContent>
                    <w:p w:rsidR="000314AE" w:rsidRPr="008C4A52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 w:rsidRPr="008C4A52">
                        <w:rPr>
                          <w:sz w:val="16"/>
                          <w:szCs w:val="16"/>
                        </w:rPr>
                        <w:t>Introduction to Automotive Batteries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</w:t>
                      </w:r>
                      <w:r w:rsidRPr="008C4A52">
                        <w:rPr>
                          <w:sz w:val="16"/>
                          <w:szCs w:val="16"/>
                        </w:rPr>
                        <w:t>10A10</w:t>
                      </w:r>
                    </w:p>
                    <w:p w:rsidR="000314AE" w:rsidRPr="008C4A52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_x0000_s1076" type="#_x0000_t202" style="position:absolute;left:3510;top:5321;width:1800;height:885">
                <v:textbox style="mso-next-textbox:#_x0000_s1076">
                  <w:txbxContent>
                    <w:p w:rsidR="000314AE" w:rsidRPr="008C4A52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 w:rsidRPr="008C4A52">
                        <w:rPr>
                          <w:sz w:val="16"/>
                          <w:szCs w:val="16"/>
                        </w:rPr>
                        <w:t>Structure &amp; Mission of the Army Maintenance Program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</w:t>
                      </w:r>
                      <w:r w:rsidRPr="008C4A52">
                        <w:rPr>
                          <w:sz w:val="16"/>
                          <w:szCs w:val="16"/>
                        </w:rPr>
                        <w:t>10A11</w:t>
                      </w:r>
                    </w:p>
                    <w:p w:rsidR="000314AE" w:rsidRPr="00391CB6" w:rsidRDefault="000314AE" w:rsidP="00C4282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  <v:shape id="_x0000_s1078" type="#_x0000_t202" style="position:absolute;left:3510;top:6392;width:1800;height:686">
                <v:textbox style="mso-next-textbox:#_x0000_s1078">
                  <w:txbxContent>
                    <w:p w:rsidR="000314AE" w:rsidRPr="008C4A52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 w:rsidRPr="008C4A52">
                        <w:rPr>
                          <w:sz w:val="16"/>
                          <w:szCs w:val="16"/>
                        </w:rPr>
                        <w:t>Electrical &amp; Laser Safety (DEA)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</w:t>
                      </w:r>
                      <w:r w:rsidRPr="008C4A52">
                        <w:rPr>
                          <w:sz w:val="16"/>
                          <w:szCs w:val="16"/>
                        </w:rPr>
                        <w:t>10A12</w:t>
                      </w:r>
                    </w:p>
                  </w:txbxContent>
                </v:textbox>
              </v:shape>
              <v:shape id="_x0000_s1079" type="#_x0000_t202" style="position:absolute;left:3510;top:7249;width:1800;height:899">
                <v:textbox style="mso-next-textbox:#_x0000_s1079">
                  <w:txbxContent>
                    <w:p w:rsidR="000314AE" w:rsidRPr="008C4A52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 w:rsidRPr="008C4A52">
                        <w:rPr>
                          <w:sz w:val="16"/>
                          <w:szCs w:val="16"/>
                        </w:rPr>
                        <w:t xml:space="preserve">Introduction to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8C4A52">
                            <w:rPr>
                              <w:sz w:val="16"/>
                              <w:szCs w:val="16"/>
                            </w:rPr>
                            <w:t>Battle</w:t>
                          </w:r>
                        </w:smartTag>
                      </w:smartTag>
                      <w:r w:rsidRPr="008C4A52">
                        <w:rPr>
                          <w:sz w:val="16"/>
                          <w:szCs w:val="16"/>
                        </w:rPr>
                        <w:t xml:space="preserve"> Damage Assessment &amp; Repair Program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</w:t>
                      </w:r>
                      <w:r w:rsidRPr="008C4A52">
                        <w:rPr>
                          <w:sz w:val="16"/>
                          <w:szCs w:val="16"/>
                        </w:rPr>
                        <w:t>10A13</w:t>
                      </w:r>
                    </w:p>
                    <w:p w:rsidR="000314AE" w:rsidRPr="008C4A52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_x0000_s1080" type="#_x0000_t202" style="position:absolute;left:3510;top:8321;width:1800;height:525">
                <v:textbox style="mso-next-textbox:#_x0000_s1080">
                  <w:txbxContent>
                    <w:p w:rsidR="000314AE" w:rsidRPr="008C4A52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 w:rsidRPr="008C4A52">
                        <w:rPr>
                          <w:sz w:val="16"/>
                          <w:szCs w:val="16"/>
                        </w:rPr>
                        <w:t>Principles of Engine</w:t>
                      </w:r>
                      <w:r>
                        <w:rPr>
                          <w:sz w:val="16"/>
                          <w:szCs w:val="16"/>
                        </w:rPr>
                        <w:t>s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</w:t>
                      </w:r>
                      <w:r w:rsidRPr="008C4A52">
                        <w:rPr>
                          <w:sz w:val="16"/>
                          <w:szCs w:val="16"/>
                        </w:rPr>
                        <w:t>10A14</w:t>
                      </w:r>
                    </w:p>
                  </w:txbxContent>
                </v:textbox>
              </v:shape>
              <v:shape id="_x0000_s1081" type="#_x0000_t202" style="position:absolute;left:3518;top:9025;width:1800;height:680">
                <v:textbox style="mso-next-textbox:#_x0000_s1081">
                  <w:txbxContent>
                    <w:p w:rsidR="000314AE" w:rsidRPr="008C4A52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 w:rsidRPr="008C4A52">
                        <w:rPr>
                          <w:sz w:val="16"/>
                          <w:szCs w:val="16"/>
                        </w:rPr>
                        <w:t>Examination and Critique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</w:t>
                      </w:r>
                      <w:r w:rsidRPr="008C4A52">
                        <w:rPr>
                          <w:sz w:val="16"/>
                          <w:szCs w:val="16"/>
                        </w:rPr>
                        <w:t>10A15</w:t>
                      </w:r>
                    </w:p>
                  </w:txbxContent>
                </v:textbox>
              </v:shape>
              <v:shape id="_x0000_s1082" type="#_x0000_t202" style="position:absolute;left:3518;top:9884;width:1800;height:676">
                <v:textbox style="mso-next-textbox:#_x0000_s1082">
                  <w:txbxContent>
                    <w:p w:rsidR="000314AE" w:rsidRPr="008C4A52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 w:rsidRPr="008C4A52">
                        <w:rPr>
                          <w:sz w:val="16"/>
                          <w:szCs w:val="16"/>
                        </w:rPr>
                        <w:t>Examination and Critique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</w:t>
                      </w:r>
                      <w:r w:rsidRPr="008C4A52">
                        <w:rPr>
                          <w:sz w:val="16"/>
                          <w:szCs w:val="16"/>
                        </w:rPr>
                        <w:t>10A16</w:t>
                      </w:r>
                    </w:p>
                    <w:p w:rsidR="000314AE" w:rsidRPr="00B34D8D" w:rsidRDefault="000314AE" w:rsidP="00C4282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  <v:line id="_x0000_s1095" style="position:absolute;flip:x" from="2790,3060" to="3148,3061"/>
              <v:line id="_x0000_s1097" style="position:absolute" from="2790,3060" to="2791,3525"/>
              <v:line id="_x0000_s1098" style="position:absolute" from="2340,4066" to="2341,4335"/>
              <v:line id="_x0000_s1099" style="position:absolute" from="2340,5025" to="2341,5204"/>
              <v:line id="_x0000_s1100" style="position:absolute" from="2340,5911" to="2341,6090"/>
              <v:line id="_x0000_s1101" style="position:absolute" from="2341,7049" to="2342,7230"/>
              <v:line id="_x0000_s1102" style="position:absolute" from="2340,7919" to="2341,8100"/>
              <v:line id="_x0000_s1103" style="position:absolute" from="3150,10755" to="3330,10756"/>
              <v:line id="_x0000_s1104" style="position:absolute;flip:y" from="3330,4141" to="3331,10755"/>
              <v:line id="_x0000_s1105" style="position:absolute" from="3330,4141" to="3690,4142"/>
              <v:line id="_x0000_s1106" style="position:absolute" from="2340,8999" to="2341,9179"/>
              <v:line id="_x0000_s1107" style="position:absolute" from="2342,10033" to="2343,10214"/>
              <v:line id="_x0000_s1108" style="position:absolute" from="4409,4228" to="4410,4409"/>
              <v:line id="_x0000_s1109" style="position:absolute" from="4410,5141" to="4411,5320"/>
              <v:line id="_x0000_s1110" style="position:absolute" from="4408,6206" to="4409,6385"/>
              <v:shape id="_x0000_s1074" type="#_x0000_t202" style="position:absolute;left:3698;top:3525;width:1620;height:718">
                <v:textbox style="mso-next-textbox:#_x0000_s1074">
                  <w:txbxContent>
                    <w:p w:rsidR="000314AE" w:rsidRPr="008C4A52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 w:rsidRPr="008C4A52">
                        <w:rPr>
                          <w:sz w:val="16"/>
                          <w:szCs w:val="16"/>
                        </w:rPr>
                        <w:t>Introduction to Tools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</w:t>
                      </w:r>
                      <w:r w:rsidRPr="008C4A52">
                        <w:rPr>
                          <w:sz w:val="16"/>
                          <w:szCs w:val="16"/>
                        </w:rPr>
                        <w:t>10A09</w:t>
                      </w:r>
                    </w:p>
                    <w:p w:rsidR="000314AE" w:rsidRPr="008C4A52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0314AE" w:rsidRPr="008C4A52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line id="_x0000_s1266" style="position:absolute" from="4408,7070" to="4409,7249"/>
              <v:line id="_x0000_s1267" style="position:absolute" from="4408,8142" to="4409,8321"/>
              <v:line id="_x0000_s1268" style="position:absolute" from="4407,8846" to="4408,9025"/>
              <v:line id="_x0000_s1269" style="position:absolute" from="4406,9705" to="4407,9884"/>
              <v:shape id="_x0000_s1066" type="#_x0000_t202" style="position:absolute;left:1528;top:3510;width:1620;height:541">
                <v:textbox style="mso-next-textbox:#_x0000_s1066">
                  <w:txbxContent>
                    <w:p w:rsidR="000314AE" w:rsidRPr="008C4A52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 w:rsidRPr="008C4A52">
                        <w:rPr>
                          <w:sz w:val="16"/>
                          <w:szCs w:val="16"/>
                        </w:rPr>
                        <w:t>Course Introduction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</w:t>
                      </w:r>
                      <w:r w:rsidRPr="008C4A52">
                        <w:rPr>
                          <w:sz w:val="16"/>
                          <w:szCs w:val="16"/>
                        </w:rPr>
                        <w:t>10A01</w:t>
                      </w:r>
                    </w:p>
                  </w:txbxContent>
                </v:textbox>
              </v:shape>
            </v:group>
            <v:group id="_x0000_s1370" style="position:absolute;left:9555;top:2793;width:1980;height:6166" coordorigin="1980,1151" coordsize="1980,6166">
              <v:shape id="_x0000_s1371" type="#_x0000_t202" style="position:absolute;left:1980;top:1873;width:1980;height:1078">
                <v:textbox style="mso-next-textbox:#_x0000_s1371">
                  <w:txbxContent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 w:rsidRPr="00911F4C">
                        <w:rPr>
                          <w:sz w:val="16"/>
                          <w:szCs w:val="16"/>
                        </w:rPr>
                        <w:t>Maintain Cross-Drive Transmission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91A10D</w:t>
                      </w:r>
                      <w:r w:rsidRPr="00EE2DB2">
                        <w:rPr>
                          <w:sz w:val="16"/>
                          <w:szCs w:val="16"/>
                        </w:rPr>
                        <w:t>01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314AE" w:rsidRPr="00EE2DB2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_x0000_s1372" type="#_x0000_t202" style="position:absolute;left:1980;top:3132;width:1980;height:1081">
                <v:textbox style="mso-next-textbox:#_x0000_s1372">
                  <w:txbxContent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 w:rsidRPr="00911F4C">
                        <w:rPr>
                          <w:sz w:val="16"/>
                          <w:szCs w:val="16"/>
                        </w:rPr>
                        <w:t>Maintain Mechanical/Hydraulic Steering System</w:t>
                      </w:r>
                      <w:r>
                        <w:rPr>
                          <w:sz w:val="16"/>
                          <w:szCs w:val="16"/>
                        </w:rPr>
                        <w:t xml:space="preserve"> on the M1A2 SEP V2 Tank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91A10D</w:t>
                      </w:r>
                      <w:r w:rsidRPr="00EE2DB2">
                        <w:rPr>
                          <w:sz w:val="16"/>
                          <w:szCs w:val="16"/>
                        </w:rPr>
                        <w:t>02</w:t>
                      </w:r>
                    </w:p>
                    <w:p w:rsidR="000314AE" w:rsidRPr="00EE2DB2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_x0000_s1373" type="#_x0000_t202" style="position:absolute;left:1980;top:4392;width:1980;height:930">
                <v:textbox style="mso-next-textbox:#_x0000_s1373">
                  <w:txbxContent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Maintain the Hydraulic/Mechanical Brake System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91A10D</w:t>
                      </w:r>
                      <w:r w:rsidRPr="00EE2DB2">
                        <w:rPr>
                          <w:sz w:val="16"/>
                          <w:szCs w:val="16"/>
                        </w:rPr>
                        <w:t>03</w:t>
                      </w:r>
                    </w:p>
                    <w:p w:rsidR="000314AE" w:rsidRPr="006E3A3D" w:rsidRDefault="000314AE" w:rsidP="00C4282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  <v:shape id="_x0000_s1374" type="#_x0000_t202" style="position:absolute;left:1980;top:5502;width:1980;height:903">
                <v:textbox style="mso-next-textbox:#_x0000_s1374">
                  <w:txbxContent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Maintain Track Vehicle Suspension System on a M1A2 SEP V2 Tank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91A10D</w:t>
                      </w:r>
                      <w:r w:rsidRPr="00EE2DB2">
                        <w:rPr>
                          <w:sz w:val="16"/>
                          <w:szCs w:val="16"/>
                        </w:rPr>
                        <w:t>04</w:t>
                      </w:r>
                    </w:p>
                    <w:p w:rsidR="000314AE" w:rsidRDefault="000314AE" w:rsidP="00C4282E">
                      <w:pPr>
                        <w:rPr>
                          <w:sz w:val="20"/>
                        </w:rPr>
                      </w:pPr>
                    </w:p>
                    <w:p w:rsidR="000314AE" w:rsidRPr="006E3A3D" w:rsidRDefault="000314AE" w:rsidP="00C4282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  <v:shape id="_x0000_s1375" type="#_x0000_t202" style="position:absolute;left:2340;top:1151;width:1440;height:541">
                <o:extrusion v:ext="view" on="t"/>
                <v:textbox style="mso-next-textbox:#_x0000_s1375">
                  <w:txbxContent>
                    <w:p w:rsidR="000314AE" w:rsidRDefault="000314AE" w:rsidP="00C4282E">
                      <w:r>
                        <w:t>Module D</w:t>
                      </w:r>
                    </w:p>
                  </w:txbxContent>
                </v:textbox>
              </v:shape>
              <v:line id="_x0000_s1376" style="position:absolute" from="3060,1692" to="3060,1873"/>
              <v:line id="_x0000_s1377" style="position:absolute" from="2880,2951" to="2880,3132"/>
              <v:line id="_x0000_s1378" style="position:absolute" from="2880,4213" to="2880,4392"/>
              <v:line id="_x0000_s1379" style="position:absolute" from="2880,5321" to="2881,5502"/>
              <v:shape id="_x0000_s1380" type="#_x0000_t202" style="position:absolute;left:1980;top:6595;width:1980;height:722">
                <v:textbox style="mso-next-textbox:#_x0000_s1380">
                  <w:txbxContent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 w:rsidRPr="00AE1310">
                        <w:rPr>
                          <w:sz w:val="16"/>
                          <w:szCs w:val="16"/>
                        </w:rPr>
                        <w:t>Examination and Critique</w:t>
                      </w:r>
                    </w:p>
                    <w:p w:rsidR="000314AE" w:rsidRPr="003F736F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91A10D05</w:t>
                      </w:r>
                    </w:p>
                    <w:p w:rsidR="000314AE" w:rsidRPr="003F736F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line id="_x0000_s1381" style="position:absolute" from="2880,6401" to="2881,6582"/>
            </v:group>
            <v:group id="_x0000_s1382" style="position:absolute;left:12090;top:2788;width:1980;height:6856" coordorigin="4500,1151" coordsize="1980,6856">
              <v:shape id="_x0000_s1383" type="#_x0000_t202" style="position:absolute;left:4500;top:1873;width:1980;height:1078">
                <v:textbox style="mso-next-textbox:#_x0000_s1383">
                  <w:txbxContent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Place the M1A2 SEP V2 Tank Power Pack in Ground Hop Configuration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</w:t>
                      </w:r>
                      <w:r w:rsidRPr="00EE2DB2">
                        <w:rPr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sz w:val="16"/>
                          <w:szCs w:val="16"/>
                        </w:rPr>
                        <w:t>E</w:t>
                      </w:r>
                      <w:r w:rsidRPr="00EE2DB2">
                        <w:rPr>
                          <w:sz w:val="16"/>
                          <w:szCs w:val="16"/>
                        </w:rPr>
                        <w:t>01</w:t>
                      </w:r>
                    </w:p>
                    <w:p w:rsidR="000314AE" w:rsidRPr="005B7779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_x0000_s1384" type="#_x0000_t202" style="position:absolute;left:4500;top:3131;width:1980;height:1082">
                <v:textbox style="mso-next-textbox:#_x0000_s1384">
                  <w:txbxContent>
                    <w:p w:rsidR="000314AE" w:rsidRPr="005B7779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Maintain, Health Test and Adjust the M1A2 SEP V2 Tank’s Full Up Power Pack</w:t>
                      </w:r>
                    </w:p>
                    <w:p w:rsidR="000314AE" w:rsidRPr="005B7779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91A10E</w:t>
                      </w:r>
                      <w:r w:rsidRPr="005B7779">
                        <w:rPr>
                          <w:sz w:val="16"/>
                          <w:szCs w:val="16"/>
                        </w:rPr>
                        <w:t>02</w:t>
                      </w:r>
                    </w:p>
                    <w:p w:rsidR="000314AE" w:rsidRPr="005B7779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_x0000_s1385" type="#_x0000_t202" style="position:absolute;left:4500;top:4392;width:1980;height:1097">
                <v:textbox style="mso-next-textbox:#_x0000_s1385">
                  <w:txbxContent>
                    <w:p w:rsidR="000314AE" w:rsidRPr="00E21EA7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Return the M1A2 SEP V2 Power Pack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From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Ground Hop Configuration</w:t>
                      </w:r>
                    </w:p>
                    <w:p w:rsidR="000314AE" w:rsidRPr="00E21EA7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91A10E</w:t>
                      </w:r>
                      <w:r w:rsidRPr="00E21EA7">
                        <w:rPr>
                          <w:sz w:val="16"/>
                          <w:szCs w:val="16"/>
                        </w:rPr>
                        <w:t>03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314AE" w:rsidRPr="005B7779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314AE" w:rsidRPr="008D7901" w:rsidRDefault="000314AE" w:rsidP="00C4282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  <v:shape id="_x0000_s1386" type="#_x0000_t202" style="position:absolute;left:4500;top:5667;width:1980;height:1080">
                <v:textbox style="mso-next-textbox:#_x0000_s1386">
                  <w:txbxContent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Perform Field Maintenance and Replacement of the AGT 1500 Gas Turbine Engine</w:t>
                      </w:r>
                    </w:p>
                    <w:p w:rsidR="000314AE" w:rsidRPr="003F736F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91A10E</w:t>
                      </w:r>
                      <w:r w:rsidRPr="003F736F">
                        <w:rPr>
                          <w:sz w:val="16"/>
                          <w:szCs w:val="16"/>
                        </w:rPr>
                        <w:t>04</w:t>
                      </w:r>
                    </w:p>
                    <w:p w:rsidR="000314AE" w:rsidRPr="003F736F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line id="_x0000_s1387" style="position:absolute" from="5400,1692" to="5400,1873"/>
              <v:line id="_x0000_s1388" style="position:absolute" from="5400,2937" to="5401,3116"/>
              <v:line id="_x0000_s1389" style="position:absolute" from="5400,4213" to="5400,4392"/>
              <v:line id="_x0000_s1390" style="position:absolute" from="5292,5486" to="5294,5665"/>
              <v:shape id="_x0000_s1391" type="#_x0000_t202" style="position:absolute;left:4710;top:1151;width:1381;height:541">
                <o:extrusion v:ext="view" on="t"/>
                <v:textbox style="mso-next-textbox:#_x0000_s1391">
                  <w:txbxContent>
                    <w:p w:rsidR="000314AE" w:rsidRDefault="000314AE" w:rsidP="00C4282E">
                      <w:r>
                        <w:t>Module E</w:t>
                      </w:r>
                    </w:p>
                  </w:txbxContent>
                </v:textbox>
              </v:shape>
              <v:line id="_x0000_s1392" style="position:absolute" from="5292,6746" to="5294,6925"/>
              <v:shape id="_x0000_s1393" type="#_x0000_t202" style="position:absolute;left:4500;top:6927;width:1980;height:1080">
                <v:textbox style="mso-next-textbox:#_x0000_s1393">
                  <w:txbxContent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Perform Field Maintenance and Replacement of the X1100-3B Transmission</w:t>
                      </w:r>
                    </w:p>
                    <w:p w:rsidR="000314AE" w:rsidRPr="003F736F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91A10E05</w:t>
                      </w:r>
                    </w:p>
                    <w:p w:rsidR="000314AE" w:rsidRPr="003F736F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B53804">
        <w:br w:type="page"/>
      </w:r>
      <w:r>
        <w:pict>
          <v:group id="_x0000_s1026" editas="canvas" style="width:9in;height:7in;mso-position-horizontal-relative:char;mso-position-vertical-relative:line" coordorigin="1440,72" coordsize="12960,10080">
            <o:lock v:ext="edit" aspectratio="t"/>
            <v:shape id="_x0000_s1027" type="#_x0000_t75" style="position:absolute;left:1440;top:72;width:12960;height:10080" o:preferrelative="f">
              <v:fill o:detectmouseclick="t"/>
              <v:path o:extrusionok="t" o:connecttype="none"/>
              <o:lock v:ext="edit" text="t"/>
            </v:shape>
            <v:group id="_x0000_s1366" style="position:absolute;left:1515;top:1095;width:1980;height:1964" coordorigin="7020,1152" coordsize="1980,1964">
              <v:shape id="_x0000_s1039" type="#_x0000_t202" style="position:absolute;left:7020;top:1873;width:1980;height:1243">
                <v:textbox style="mso-next-textbox:#_x0000_s1039">
                  <w:txbxContent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Principles of the M1A2 SEP V2 Turret Operation, Hands-On Turret Trainer (HOTT), and Desktop Trainer (DT) Operation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</w:t>
                      </w:r>
                      <w:r w:rsidRPr="00EE2DB2">
                        <w:rPr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sz w:val="16"/>
                          <w:szCs w:val="16"/>
                        </w:rPr>
                        <w:t>F</w:t>
                      </w:r>
                      <w:r w:rsidRPr="00EE2DB2">
                        <w:rPr>
                          <w:sz w:val="16"/>
                          <w:szCs w:val="16"/>
                        </w:rPr>
                        <w:t>01</w:t>
                      </w:r>
                    </w:p>
                    <w:p w:rsidR="000314AE" w:rsidRPr="000C4096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_x0000_s1043" type="#_x0000_t202" style="position:absolute;left:7200;top:1152;width:1381;height:541">
                <o:extrusion v:ext="view" on="t"/>
                <v:textbox style="mso-next-textbox:#_x0000_s1043">
                  <w:txbxContent>
                    <w:p w:rsidR="000314AE" w:rsidRDefault="000314AE" w:rsidP="00C4282E">
                      <w:r>
                        <w:t>Module F</w:t>
                      </w:r>
                    </w:p>
                  </w:txbxContent>
                </v:textbox>
              </v:shape>
              <v:line id="_x0000_s1053" style="position:absolute" from="7920,1692" to="7920,1873"/>
            </v:group>
            <v:group id="_x0000_s1367" style="position:absolute;left:4110;top:1095;width:1980;height:5595" coordorigin="9540,1152" coordsize="1980,5595">
              <v:shape id="_x0000_s1041" type="#_x0000_t202" style="position:absolute;left:9540;top:1873;width:1980;height:899">
                <v:textbox style="mso-next-textbox:#_x0000_s1041">
                  <w:txbxContent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Troubleshoot the M1A2 SEP V2 Power Management RS 485 Bus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</w:t>
                      </w:r>
                      <w:r w:rsidRPr="00EE2DB2">
                        <w:rPr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sz w:val="16"/>
                          <w:szCs w:val="16"/>
                        </w:rPr>
                        <w:t>G</w:t>
                      </w:r>
                      <w:r w:rsidRPr="00EE2DB2">
                        <w:rPr>
                          <w:sz w:val="16"/>
                          <w:szCs w:val="16"/>
                        </w:rPr>
                        <w:t>01</w:t>
                      </w:r>
                    </w:p>
                    <w:p w:rsidR="000314AE" w:rsidRPr="005B7779" w:rsidRDefault="000314AE" w:rsidP="00C4282E"/>
                  </w:txbxContent>
                </v:textbox>
              </v:shape>
              <v:shape id="_x0000_s1042" type="#_x0000_t202" style="position:absolute;left:9540;top:2952;width:1980;height:720">
                <v:textbox style="mso-next-textbox:#_x0000_s1042">
                  <w:txbxContent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Troubleshoot the 1553B Data Bus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</w:t>
                      </w:r>
                      <w:r w:rsidRPr="00EE2DB2">
                        <w:rPr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sz w:val="16"/>
                          <w:szCs w:val="16"/>
                        </w:rPr>
                        <w:t>G</w:t>
                      </w:r>
                      <w:r w:rsidRPr="00EE2DB2">
                        <w:rPr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sz w:val="16"/>
                          <w:szCs w:val="16"/>
                        </w:rPr>
                        <w:t>2</w:t>
                      </w:r>
                    </w:p>
                    <w:p w:rsidR="000314AE" w:rsidRPr="005B7779" w:rsidRDefault="000314AE" w:rsidP="00C4282E"/>
                  </w:txbxContent>
                </v:textbox>
              </v:shape>
              <v:shape id="_x0000_s1044" type="#_x0000_t202" style="position:absolute;left:9900;top:1152;width:1382;height:543">
                <o:extrusion v:ext="view" on="t"/>
                <v:textbox style="mso-next-textbox:#_x0000_s1044">
                  <w:txbxContent>
                    <w:p w:rsidR="000314AE" w:rsidRDefault="000314AE" w:rsidP="00C4282E">
                      <w:r>
                        <w:t>Module G</w:t>
                      </w:r>
                    </w:p>
                  </w:txbxContent>
                </v:textbox>
              </v:shape>
              <v:line id="_x0000_s1055" style="position:absolute" from="10440,1692" to="10440,1873"/>
              <v:line id="_x0000_s1056" style="position:absolute" from="10440,2771" to="10441,2952"/>
              <v:shape id="_x0000_s1300" type="#_x0000_t202" style="position:absolute;left:9540;top:3852;width:1980;height:914">
                <v:textbox style="mso-next-textbox:#_x0000_s1300">
                  <w:txbxContent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Remove/Install the M1A2 SEP V2 Fire Control Electronics Unit (FCEU)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</w:t>
                      </w:r>
                      <w:r w:rsidRPr="00EE2DB2">
                        <w:rPr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sz w:val="16"/>
                          <w:szCs w:val="16"/>
                        </w:rPr>
                        <w:t>G</w:t>
                      </w:r>
                      <w:r w:rsidRPr="00EE2DB2">
                        <w:rPr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sz w:val="16"/>
                          <w:szCs w:val="16"/>
                        </w:rPr>
                        <w:t>3</w:t>
                      </w:r>
                    </w:p>
                    <w:p w:rsidR="000314AE" w:rsidRPr="005B7779" w:rsidRDefault="000314AE" w:rsidP="00C4282E"/>
                  </w:txbxContent>
                </v:textbox>
              </v:shape>
              <v:shape id="_x0000_s1301" type="#_x0000_t202" style="position:absolute;left:9540;top:4932;width:1980;height:1035">
                <v:textbox style="mso-next-textbox:#_x0000_s1301">
                  <w:txbxContent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Remove/Install the M1A2 SEP V2 Commander’s Independent Thermal Viewer 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</w:t>
                      </w:r>
                      <w:r w:rsidRPr="00EE2DB2">
                        <w:rPr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sz w:val="16"/>
                          <w:szCs w:val="16"/>
                        </w:rPr>
                        <w:t>G</w:t>
                      </w:r>
                      <w:r w:rsidRPr="00EE2DB2">
                        <w:rPr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sz w:val="16"/>
                          <w:szCs w:val="16"/>
                        </w:rPr>
                        <w:t>4</w:t>
                      </w:r>
                    </w:p>
                    <w:p w:rsidR="000314AE" w:rsidRPr="005B7779" w:rsidRDefault="000314AE" w:rsidP="00C4282E"/>
                  </w:txbxContent>
                </v:textbox>
              </v:shape>
              <v:shape id="_x0000_s1302" type="#_x0000_t202" style="position:absolute;left:9540;top:6148;width:1980;height:599">
                <v:textbox style="mso-next-textbox:#_x0000_s1302">
                  <w:txbxContent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 w:rsidRPr="00AE1310">
                        <w:rPr>
                          <w:sz w:val="16"/>
                          <w:szCs w:val="16"/>
                        </w:rPr>
                        <w:t>Examination and Critique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</w:t>
                      </w:r>
                      <w:r w:rsidRPr="00EE2DB2">
                        <w:rPr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sz w:val="16"/>
                          <w:szCs w:val="16"/>
                        </w:rPr>
                        <w:t>G</w:t>
                      </w:r>
                      <w:r w:rsidRPr="00EE2DB2">
                        <w:rPr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sz w:val="16"/>
                          <w:szCs w:val="16"/>
                        </w:rPr>
                        <w:t>5</w:t>
                      </w:r>
                    </w:p>
                    <w:p w:rsidR="000314AE" w:rsidRPr="005B7779" w:rsidRDefault="000314AE" w:rsidP="00C4282E"/>
                  </w:txbxContent>
                </v:textbox>
              </v:shape>
              <v:line id="_x0000_s1303" style="position:absolute" from="10440,3671" to="10441,3852"/>
              <v:line id="_x0000_s1304" style="position:absolute" from="10440,4751" to="10441,4932"/>
              <v:line id="_x0000_s1305" style="position:absolute" from="10440,5966" to="10441,6147"/>
            </v:group>
            <v:group id="_x0000_s1368" style="position:absolute;left:6750;top:1095;width:2012;height:8220" coordorigin="12060,1152" coordsize="2012,8220">
              <v:shape id="_x0000_s1057" type="#_x0000_t202" style="position:absolute;left:12060;top:1873;width:1980;height:899">
                <v:textbox style="mso-next-textbox:#_x0000_s1057">
                  <w:txbxContent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Maintain the M1A2 SEP V2 Turret Hydraulic System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91A10H</w:t>
                      </w:r>
                      <w:r w:rsidRPr="00233974">
                        <w:rPr>
                          <w:sz w:val="16"/>
                          <w:szCs w:val="16"/>
                        </w:rPr>
                        <w:t>01</w:t>
                      </w:r>
                    </w:p>
                    <w:p w:rsidR="000314AE" w:rsidRPr="00C23DE3" w:rsidRDefault="000314AE" w:rsidP="00C4282E"/>
                  </w:txbxContent>
                </v:textbox>
              </v:shape>
              <v:shape id="_x0000_s1058" type="#_x0000_t202" style="position:absolute;left:12060;top:2951;width:1980;height:901">
                <v:textbox style="mso-next-textbox:#_x0000_s1058">
                  <w:txbxContent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Maintain the M1A2 SEP V2 Hydraulic Turret Valve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91A10H</w:t>
                      </w:r>
                      <w:r w:rsidRPr="00233974">
                        <w:rPr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sz w:val="16"/>
                          <w:szCs w:val="16"/>
                        </w:rPr>
                        <w:t>2</w:t>
                      </w:r>
                    </w:p>
                    <w:p w:rsidR="000314AE" w:rsidRPr="00C23DE3" w:rsidRDefault="000314AE" w:rsidP="00C4282E"/>
                  </w:txbxContent>
                </v:textbox>
              </v:shape>
              <v:shape id="_x0000_s1059" type="#_x0000_t202" style="position:absolute;left:12300;top:1152;width:1382;height:541">
                <o:extrusion v:ext="view" on="t"/>
                <v:textbox style="mso-next-textbox:#_x0000_s1059">
                  <w:txbxContent>
                    <w:p w:rsidR="000314AE" w:rsidRDefault="000314AE" w:rsidP="00C4282E">
                      <w:r>
                        <w:t>Module H</w:t>
                      </w:r>
                    </w:p>
                  </w:txbxContent>
                </v:textbox>
              </v:shape>
              <v:line id="_x0000_s1060" style="position:absolute" from="13140,1692" to="13140,1873"/>
              <v:line id="_x0000_s1061" style="position:absolute" from="13140,2772" to="13140,2951"/>
              <v:shape id="_x0000_s1242" type="#_x0000_t202" style="position:absolute;left:12060;top:4045;width:1980;height:886">
                <v:textbox style="mso-next-textbox:#_x0000_s1242">
                  <w:txbxContent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Maintain the M1A2 SEP V2 Hydraulic Accumulators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</w:t>
                      </w:r>
                      <w:r w:rsidRPr="00233974">
                        <w:rPr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sz w:val="16"/>
                          <w:szCs w:val="16"/>
                        </w:rPr>
                        <w:t>H</w:t>
                      </w:r>
                      <w:r w:rsidRPr="00233974">
                        <w:rPr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sz w:val="16"/>
                          <w:szCs w:val="16"/>
                        </w:rPr>
                        <w:t>3</w:t>
                      </w:r>
                    </w:p>
                    <w:p w:rsidR="000314AE" w:rsidRPr="00C23DE3" w:rsidRDefault="000314AE" w:rsidP="00C4282E"/>
                  </w:txbxContent>
                </v:textbox>
              </v:shape>
              <v:shape id="_x0000_s1243" type="#_x0000_t202" style="position:absolute;left:12060;top:5096;width:1980;height:781">
                <v:textbox style="mso-next-textbox:#_x0000_s1243">
                  <w:txbxContent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Maintain the M1A2 SEP V2 Hydraulic Manifold</w:t>
                      </w:r>
                    </w:p>
                    <w:p w:rsidR="000314AE" w:rsidRPr="0036786C" w:rsidRDefault="000314AE" w:rsidP="00C4282E">
                      <w:r>
                        <w:rPr>
                          <w:sz w:val="16"/>
                          <w:szCs w:val="16"/>
                        </w:rPr>
                        <w:t>91A</w:t>
                      </w:r>
                      <w:r w:rsidRPr="00233974">
                        <w:rPr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sz w:val="16"/>
                          <w:szCs w:val="16"/>
                        </w:rPr>
                        <w:t>H</w:t>
                      </w:r>
                      <w:r w:rsidRPr="00233974">
                        <w:rPr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  <v:line id="_x0000_s1245" style="position:absolute" from="13171,4917" to="13172,5096"/>
              <v:line id="_x0000_s1244" style="position:absolute" from="13172,3854" to="13173,4033"/>
              <v:shape id="_x0000_s1306" type="#_x0000_t202" style="position:absolute;left:12060;top:6056;width:1980;height:1171">
                <v:textbox style="mso-next-textbox:#_x0000_s1306">
                  <w:txbxContent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Maintain the M1A2 SEP V2 Ammo door/Auxiliary Hydraulic Pump Sub-System 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91A10H</w:t>
                      </w:r>
                      <w:r w:rsidRPr="00233974">
                        <w:rPr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sz w:val="16"/>
                          <w:szCs w:val="16"/>
                        </w:rPr>
                        <w:t>5</w:t>
                      </w:r>
                    </w:p>
                    <w:p w:rsidR="000314AE" w:rsidRPr="00C23DE3" w:rsidRDefault="000314AE" w:rsidP="00C4282E"/>
                  </w:txbxContent>
                </v:textbox>
              </v:shape>
              <v:shape id="_x0000_s1307" type="#_x0000_t202" style="position:absolute;left:12060;top:7406;width:1980;height:1051">
                <v:textbox style="mso-next-textbox:#_x0000_s1307">
                  <w:txbxContent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Maintain the M1A2 SEP V2 Azimuth/Elevation Subsystem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91A10H</w:t>
                      </w:r>
                      <w:r w:rsidRPr="00233974">
                        <w:rPr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sz w:val="16"/>
                          <w:szCs w:val="16"/>
                        </w:rPr>
                        <w:t>6</w:t>
                      </w:r>
                    </w:p>
                    <w:p w:rsidR="000314AE" w:rsidRPr="00C23DE3" w:rsidRDefault="000314AE" w:rsidP="00C4282E"/>
                  </w:txbxContent>
                </v:textbox>
              </v:shape>
              <v:shape id="_x0000_s1308" type="#_x0000_t202" style="position:absolute;left:12092;top:8650;width:1980;height:722">
                <v:textbox style="mso-next-textbox:#_x0000_s1308">
                  <w:txbxContent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 w:rsidRPr="00AE1310">
                        <w:rPr>
                          <w:sz w:val="16"/>
                          <w:szCs w:val="16"/>
                        </w:rPr>
                        <w:t>Examination and Critique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91A10H</w:t>
                      </w:r>
                      <w:r w:rsidRPr="00233974">
                        <w:rPr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sz w:val="16"/>
                          <w:szCs w:val="16"/>
                        </w:rPr>
                        <w:t>7</w:t>
                      </w:r>
                    </w:p>
                    <w:p w:rsidR="000314AE" w:rsidRPr="00C23DE3" w:rsidRDefault="000314AE" w:rsidP="00C4282E"/>
                  </w:txbxContent>
                </v:textbox>
              </v:shape>
              <v:line id="_x0000_s1309" style="position:absolute" from="13186,5877" to="13187,6056"/>
              <v:line id="_x0000_s1310" style="position:absolute" from="13201,7227" to="13202,7406"/>
              <v:line id="_x0000_s1311" style="position:absolute" from="13201,8457" to="13202,8636"/>
            </v:group>
            <v:group id="_x0000_s1394" style="position:absolute;left:9527;top:1095;width:1980;height:5370" coordorigin="1980,2715" coordsize="1980,5370">
              <v:shape id="_x0000_s1395" type="#_x0000_t202" style="position:absolute;left:1980;top:6693;width:1980;height:717">
                <v:textbox style="mso-next-textbox:#_x0000_s1395">
                  <w:txbxContent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Maintain the CROW II System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</w:t>
                      </w:r>
                      <w:r w:rsidRPr="00233974">
                        <w:rPr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sz w:val="16"/>
                          <w:szCs w:val="16"/>
                        </w:rPr>
                        <w:t>I</w:t>
                      </w:r>
                      <w:r w:rsidRPr="00233974">
                        <w:rPr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sz w:val="16"/>
                          <w:szCs w:val="16"/>
                        </w:rPr>
                        <w:t>4</w:t>
                      </w:r>
                    </w:p>
                    <w:p w:rsidR="000314AE" w:rsidRPr="00C23DE3" w:rsidRDefault="000314AE" w:rsidP="00C4282E"/>
                  </w:txbxContent>
                </v:textbox>
              </v:shape>
              <v:shape id="_x0000_s1396" type="#_x0000_t202" style="position:absolute;left:1980;top:3435;width:1980;height:898">
                <v:textbox style="mso-next-textbox:#_x0000_s1396">
                  <w:txbxContent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Maintain the M1A2 SEP V2 Gunner’s Primary Sight (GPS)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</w:t>
                      </w:r>
                      <w:r w:rsidRPr="00233974">
                        <w:rPr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sz w:val="16"/>
                          <w:szCs w:val="16"/>
                        </w:rPr>
                        <w:t>I</w:t>
                      </w:r>
                      <w:r w:rsidRPr="00233974">
                        <w:rPr>
                          <w:sz w:val="16"/>
                          <w:szCs w:val="16"/>
                        </w:rPr>
                        <w:t>01</w:t>
                      </w:r>
                    </w:p>
                    <w:p w:rsidR="000314AE" w:rsidRPr="002E436F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_x0000_s1397" type="#_x0000_t202" style="position:absolute;left:1980;top:4543;width:1980;height:872">
                <v:textbox style="mso-next-textbox:#_x0000_s1397">
                  <w:txbxContent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Maintain the M1A2 SEP V2 Ready Ammunition Door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</w:t>
                      </w:r>
                      <w:r w:rsidRPr="00233974">
                        <w:rPr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sz w:val="16"/>
                          <w:szCs w:val="16"/>
                        </w:rPr>
                        <w:t>I</w:t>
                      </w:r>
                      <w:r w:rsidRPr="00233974">
                        <w:rPr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sz w:val="16"/>
                          <w:szCs w:val="16"/>
                        </w:rPr>
                        <w:t>2</w:t>
                      </w:r>
                    </w:p>
                    <w:p w:rsidR="000314AE" w:rsidRPr="00C23DE3" w:rsidRDefault="000314AE" w:rsidP="00C4282E"/>
                  </w:txbxContent>
                </v:textbox>
              </v:shape>
              <v:shape id="_x0000_s1398" type="#_x0000_t202" style="position:absolute;left:2340;top:2715;width:1440;height:541">
                <o:extrusion v:ext="view" on="t"/>
                <v:textbox style="mso-next-textbox:#_x0000_s1398">
                  <w:txbxContent>
                    <w:p w:rsidR="000314AE" w:rsidRDefault="000314AE" w:rsidP="00C4282E">
                      <w:r>
                        <w:t>Module I</w:t>
                      </w:r>
                    </w:p>
                  </w:txbxContent>
                </v:textbox>
              </v:shape>
              <v:shape id="_x0000_s1399" type="#_x0000_t202" style="position:absolute;left:1980;top:5599;width:1980;height:897">
                <v:textbox style="mso-next-textbox:#_x0000_s1399">
                  <w:txbxContent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Maintain the M1A2 SEP V2 Zero-Degree Elevation Switch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</w:t>
                      </w:r>
                      <w:r w:rsidRPr="00233974">
                        <w:rPr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sz w:val="16"/>
                          <w:szCs w:val="16"/>
                        </w:rPr>
                        <w:t>I</w:t>
                      </w:r>
                      <w:r w:rsidRPr="00233974">
                        <w:rPr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sz w:val="16"/>
                          <w:szCs w:val="16"/>
                        </w:rPr>
                        <w:t>3</w:t>
                      </w:r>
                    </w:p>
                    <w:p w:rsidR="000314AE" w:rsidRPr="00C23DE3" w:rsidRDefault="000314AE" w:rsidP="00C4282E"/>
                  </w:txbxContent>
                </v:textbox>
              </v:shape>
              <v:line id="_x0000_s1400" style="position:absolute" from="2876,4338" to="2877,4519"/>
              <v:line id="_x0000_s1401" style="position:absolute" from="2881,5416" to="2882,5597"/>
              <v:line id="_x0000_s1402" style="position:absolute" from="2874,6510" to="2875,6689"/>
              <v:line id="_x0000_s1403" style="position:absolute" from="2880,3256" to="2880,3435"/>
              <v:shape id="_x0000_s1404" type="#_x0000_t202" style="position:absolute;left:1980;top:7584;width:1980;height:501">
                <v:textbox style="mso-next-textbox:#_x0000_s1404">
                  <w:txbxContent>
                    <w:p w:rsidR="000314AE" w:rsidRPr="005C5A2C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bookmarkStart w:id="0" w:name="OLE_LINK1"/>
                      <w:bookmarkStart w:id="1" w:name="OLE_LINK2"/>
                      <w:r w:rsidRPr="005C5A2C">
                        <w:rPr>
                          <w:sz w:val="16"/>
                          <w:szCs w:val="16"/>
                        </w:rPr>
                        <w:t>Examination and Critique</w:t>
                      </w:r>
                    </w:p>
                    <w:bookmarkEnd w:id="0"/>
                    <w:bookmarkEnd w:id="1"/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</w:t>
                      </w:r>
                      <w:r w:rsidRPr="00233974">
                        <w:rPr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sz w:val="16"/>
                          <w:szCs w:val="16"/>
                        </w:rPr>
                        <w:t>I</w:t>
                      </w:r>
                      <w:r w:rsidRPr="00233974">
                        <w:rPr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sz w:val="16"/>
                          <w:szCs w:val="16"/>
                        </w:rPr>
                        <w:t>5</w:t>
                      </w:r>
                    </w:p>
                    <w:p w:rsidR="000314AE" w:rsidRPr="00C23DE3" w:rsidRDefault="000314AE" w:rsidP="00C4282E"/>
                  </w:txbxContent>
                </v:textbox>
              </v:shape>
              <v:line id="_x0000_s1405" style="position:absolute" from="2880,7410" to="2881,7589"/>
            </v:group>
            <v:group id="_x0000_s1406" style="position:absolute;left:12150;top:1095;width:1980;height:4582" coordorigin="4500,2715" coordsize="1980,4582">
              <v:shape id="_x0000_s1407" type="#_x0000_t202" style="position:absolute;left:4500;top:3435;width:1980;height:903">
                <v:textbox style="mso-next-textbox:#_x0000_s1407">
                  <w:txbxContent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Maintain the M1A2 SEP V2 Fire Control System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</w:t>
                      </w:r>
                      <w:r w:rsidRPr="00233974">
                        <w:rPr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sz w:val="16"/>
                          <w:szCs w:val="16"/>
                        </w:rPr>
                        <w:t>J01</w:t>
                      </w:r>
                    </w:p>
                    <w:p w:rsidR="000314AE" w:rsidRPr="00C23DE3" w:rsidRDefault="000314AE" w:rsidP="00C4282E"/>
                  </w:txbxContent>
                </v:textbox>
              </v:shape>
              <v:shape id="_x0000_s1408" type="#_x0000_t202" style="position:absolute;left:4500;top:4516;width:1980;height:896">
                <v:textbox style="mso-next-textbox:#_x0000_s1408">
                  <w:txbxContent>
                    <w:p w:rsidR="000314AE" w:rsidRDefault="007A7EA6" w:rsidP="00C4282E">
                      <w:pPr>
                        <w:rPr>
                          <w:sz w:val="16"/>
                          <w:szCs w:val="16"/>
                        </w:rPr>
                      </w:pPr>
                      <w:hyperlink r:id="rId6" w:history="1">
                        <w:r w:rsidR="000314AE" w:rsidRPr="007A7EA6">
                          <w:rPr>
                            <w:rStyle w:val="Hyperlink"/>
                            <w:sz w:val="16"/>
                            <w:szCs w:val="16"/>
                          </w:rPr>
                          <w:t>Maintain the M1A2 SEP V2 Gunner’s Controls</w:t>
                        </w:r>
                      </w:hyperlink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</w:t>
                      </w:r>
                      <w:r w:rsidRPr="00233974">
                        <w:rPr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sz w:val="16"/>
                          <w:szCs w:val="16"/>
                        </w:rPr>
                        <w:t>J02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314AE" w:rsidRPr="00C23DE3" w:rsidRDefault="000314AE" w:rsidP="00C4282E"/>
                  </w:txbxContent>
                </v:textbox>
              </v:shape>
              <v:shape id="_x0000_s1409" type="#_x0000_t202" style="position:absolute;left:4500;top:6675;width:1980;height:622">
                <v:textbox style="mso-next-textbox:#_x0000_s1409">
                  <w:txbxContent>
                    <w:p w:rsidR="000314AE" w:rsidRPr="005C5A2C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 w:rsidRPr="005C5A2C">
                        <w:rPr>
                          <w:sz w:val="16"/>
                          <w:szCs w:val="16"/>
                        </w:rPr>
                        <w:t>Examination and Critique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</w:t>
                      </w:r>
                      <w:r w:rsidRPr="00233974">
                        <w:rPr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sz w:val="16"/>
                          <w:szCs w:val="16"/>
                        </w:rPr>
                        <w:t>J04</w:t>
                      </w:r>
                    </w:p>
                    <w:p w:rsidR="000314AE" w:rsidRPr="008C4A52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314AE" w:rsidRPr="00C23DE3" w:rsidRDefault="000314AE" w:rsidP="00C4282E"/>
                  </w:txbxContent>
                </v:textbox>
              </v:shape>
              <v:shape id="_x0000_s1410" type="#_x0000_t202" style="position:absolute;left:4500;top:5594;width:1980;height:904">
                <v:textbox style="mso-next-textbox:#_x0000_s1410">
                  <w:txbxContent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Troubleshoot the M1A2 SEP V2 Fire Control System</w:t>
                      </w:r>
                    </w:p>
                    <w:p w:rsidR="000314AE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</w:t>
                      </w:r>
                      <w:r w:rsidRPr="00233974">
                        <w:rPr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sz w:val="16"/>
                          <w:szCs w:val="16"/>
                        </w:rPr>
                        <w:t>J03</w:t>
                      </w:r>
                    </w:p>
                    <w:p w:rsidR="000314AE" w:rsidRPr="00381438" w:rsidRDefault="000314AE" w:rsidP="00C4282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_x0000_s1411" type="#_x0000_t202" style="position:absolute;left:4680;top:2715;width:1440;height:541">
                <o:extrusion v:ext="view" on="t"/>
                <v:textbox style="mso-next-textbox:#_x0000_s1411">
                  <w:txbxContent>
                    <w:p w:rsidR="000314AE" w:rsidRDefault="000314AE" w:rsidP="00C4282E">
                      <w:r>
                        <w:t>Module J</w:t>
                      </w:r>
                    </w:p>
                  </w:txbxContent>
                </v:textbox>
              </v:shape>
              <v:line id="_x0000_s1412" style="position:absolute" from="5400,4335" to="5400,4516"/>
              <v:line id="_x0000_s1413" style="position:absolute" from="5400,5415" to="5400,5594"/>
              <v:line id="_x0000_s1414" style="position:absolute" from="5400,6496" to="5400,6675"/>
              <v:line id="_x0000_s1415" style="position:absolute" from="5400,3256" to="5400,3435"/>
            </v:group>
            <w10:wrap type="none"/>
            <w10:anchorlock/>
          </v:group>
        </w:pict>
      </w:r>
    </w:p>
    <w:p w:rsidR="001A3470" w:rsidRPr="00473A3C" w:rsidRDefault="005709CE" w:rsidP="001A3470">
      <w:r>
        <w:pict>
          <v:group id="_x0000_s1129" editas="canvas" style="width:723.75pt;height:525.05pt;mso-position-horizontal-relative:char;mso-position-vertical-relative:line" coordorigin="1440,1396" coordsize="14475,10501">
            <o:lock v:ext="edit" aspectratio="t"/>
            <v:shape id="_x0000_s1130" type="#_x0000_t75" style="position:absolute;left:1440;top:1396;width:14475;height:10501" o:preferrelative="f">
              <v:fill o:detectmouseclick="t"/>
              <v:path o:extrusionok="t" o:connecttype="none"/>
              <o:lock v:ext="edit" text="t"/>
            </v:shape>
            <v:group id="_x0000_s1356" style="position:absolute;left:1740;top:1690;width:1995;height:8340" coordorigin="7020,2715" coordsize="1995,8340">
              <v:shape id="_x0000_s1144" type="#_x0000_t202" style="position:absolute;left:7200;top:2715;width:1440;height:541">
                <o:extrusion v:ext="view" on="t"/>
                <v:textbox style="mso-next-textbox:#_x0000_s1144">
                  <w:txbxContent>
                    <w:p w:rsidR="000314AE" w:rsidRDefault="000314AE" w:rsidP="00EE777D">
                      <w:r>
                        <w:t>Module K</w:t>
                      </w:r>
                    </w:p>
                  </w:txbxContent>
                </v:textbox>
              </v:shape>
              <v:shape id="_x0000_s1145" type="#_x0000_t202" style="position:absolute;left:7020;top:3435;width:1980;height:903">
                <v:textbox style="mso-next-textbox:#_x0000_s1145">
                  <w:txbxContent>
                    <w:p w:rsidR="000314AE" w:rsidRDefault="000314AE" w:rsidP="00EE77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Maintain the M1A2 SEP V2 120MM Main Gun</w:t>
                      </w:r>
                    </w:p>
                    <w:p w:rsidR="000314AE" w:rsidRDefault="000314AE" w:rsidP="00EE77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</w:t>
                      </w:r>
                      <w:r w:rsidRPr="00233974">
                        <w:rPr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sz w:val="16"/>
                          <w:szCs w:val="16"/>
                        </w:rPr>
                        <w:t>K01</w:t>
                      </w:r>
                    </w:p>
                    <w:p w:rsidR="000314AE" w:rsidRPr="00C23DE3" w:rsidRDefault="000314AE" w:rsidP="00EE777D"/>
                  </w:txbxContent>
                </v:textbox>
              </v:shape>
              <v:shape id="_x0000_s1146" type="#_x0000_t202" style="position:absolute;left:7020;top:4516;width:1980;height:897">
                <v:textbox style="mso-next-textbox:#_x0000_s1146">
                  <w:txbxContent>
                    <w:p w:rsidR="000314AE" w:rsidRDefault="000314AE" w:rsidP="00EE77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Maintain the M1A2 SEP V2 Main Weapon System</w:t>
                      </w:r>
                    </w:p>
                    <w:p w:rsidR="000314AE" w:rsidRDefault="000314AE" w:rsidP="00EE77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</w:t>
                      </w:r>
                      <w:r w:rsidRPr="00233974">
                        <w:rPr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sz w:val="16"/>
                          <w:szCs w:val="16"/>
                        </w:rPr>
                        <w:t>K02</w:t>
                      </w:r>
                    </w:p>
                    <w:p w:rsidR="000314AE" w:rsidRPr="00C23DE3" w:rsidRDefault="000314AE" w:rsidP="00EE777D"/>
                  </w:txbxContent>
                </v:textbox>
              </v:shape>
              <v:shape id="_x0000_s1147" type="#_x0000_t202" style="position:absolute;left:7020;top:5594;width:1980;height:905">
                <v:textbox style="mso-next-textbox:#_x0000_s1147">
                  <w:txbxContent>
                    <w:p w:rsidR="000314AE" w:rsidRDefault="000314AE" w:rsidP="00EE77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Maintain the M1A2 SEP V2 Recoil Spring and Piston</w:t>
                      </w:r>
                    </w:p>
                    <w:p w:rsidR="000314AE" w:rsidRDefault="000314AE" w:rsidP="00EE77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</w:t>
                      </w:r>
                      <w:r w:rsidRPr="00233974">
                        <w:rPr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sz w:val="16"/>
                          <w:szCs w:val="16"/>
                        </w:rPr>
                        <w:t>K03</w:t>
                      </w:r>
                    </w:p>
                    <w:p w:rsidR="000314AE" w:rsidRPr="00C23DE3" w:rsidRDefault="000314AE" w:rsidP="00EE777D"/>
                  </w:txbxContent>
                </v:textbox>
              </v:shape>
              <v:line id="_x0000_s1167" style="position:absolute" from="7920,4335" to="7920,4516"/>
              <v:line id="_x0000_s1168" style="position:absolute" from="7920,5415" to="7920,5594"/>
              <v:line id="_x0000_s1183" style="position:absolute" from="7920,3256" to="7920,3435"/>
              <v:shape id="_x0000_s1256" type="#_x0000_t202" style="position:absolute;left:7020;top:6704;width:1980;height:905">
                <v:textbox style="mso-next-textbox:#_x0000_s1256">
                  <w:txbxContent>
                    <w:p w:rsidR="000314AE" w:rsidRDefault="000314AE" w:rsidP="00EE77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Maintain the M1A2 SEP V2 Elevating Mechanism</w:t>
                      </w:r>
                    </w:p>
                    <w:p w:rsidR="000314AE" w:rsidRDefault="000314AE" w:rsidP="00EE77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</w:t>
                      </w:r>
                      <w:r w:rsidRPr="00233974">
                        <w:rPr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sz w:val="16"/>
                          <w:szCs w:val="16"/>
                        </w:rPr>
                        <w:t>K04</w:t>
                      </w:r>
                    </w:p>
                    <w:p w:rsidR="000314AE" w:rsidRPr="00C23DE3" w:rsidRDefault="000314AE" w:rsidP="00EE777D"/>
                  </w:txbxContent>
                </v:textbox>
              </v:shape>
              <v:shape id="_x0000_s1257" type="#_x0000_t202" style="position:absolute;left:7035;top:7794;width:1980;height:905">
                <v:textbox style="mso-next-textbox:#_x0000_s1257">
                  <w:txbxContent>
                    <w:p w:rsidR="000314AE" w:rsidRDefault="000314AE" w:rsidP="00EE77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Maintain the M1A2 SEP V2 Traverse Sub-System</w:t>
                      </w:r>
                    </w:p>
                    <w:p w:rsidR="000314AE" w:rsidRDefault="000314AE" w:rsidP="00EE77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</w:t>
                      </w:r>
                      <w:r w:rsidRPr="00233974">
                        <w:rPr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sz w:val="16"/>
                          <w:szCs w:val="16"/>
                        </w:rPr>
                        <w:t>K05</w:t>
                      </w:r>
                    </w:p>
                    <w:p w:rsidR="000314AE" w:rsidRPr="00C23DE3" w:rsidRDefault="000314AE" w:rsidP="00EE777D"/>
                  </w:txbxContent>
                </v:textbox>
              </v:shape>
              <v:line id="_x0000_s1258" style="position:absolute" from="7921,7604" to="7922,7783"/>
              <v:line id="_x0000_s1259" style="position:absolute" from="7920,6510" to="7921,6689"/>
              <v:shape id="_x0000_s1312" type="#_x0000_t202" style="position:absolute;left:7020;top:9014;width:1980;height:905">
                <v:textbox style="mso-next-textbox:#_x0000_s1312">
                  <w:txbxContent>
                    <w:p w:rsidR="000314AE" w:rsidRDefault="000314AE" w:rsidP="00EE77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Maintain the M1A2 SEP V2 120MM Main Gun Tube</w:t>
                      </w:r>
                    </w:p>
                    <w:p w:rsidR="000314AE" w:rsidRDefault="000314AE" w:rsidP="00EE77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</w:t>
                      </w:r>
                      <w:r w:rsidRPr="00233974">
                        <w:rPr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sz w:val="16"/>
                          <w:szCs w:val="16"/>
                        </w:rPr>
                        <w:t>K06</w:t>
                      </w:r>
                    </w:p>
                    <w:p w:rsidR="000314AE" w:rsidRPr="00C23DE3" w:rsidRDefault="000314AE" w:rsidP="00EE777D"/>
                  </w:txbxContent>
                </v:textbox>
              </v:shape>
              <v:shape id="_x0000_s1313" type="#_x0000_t202" style="position:absolute;left:7035;top:10150;width:1980;height:905">
                <v:textbox style="mso-next-textbox:#_x0000_s1313">
                  <w:txbxContent>
                    <w:p w:rsidR="000314AE" w:rsidRPr="005C5A2C" w:rsidRDefault="000314AE" w:rsidP="00EE777D">
                      <w:pPr>
                        <w:rPr>
                          <w:sz w:val="16"/>
                          <w:szCs w:val="16"/>
                        </w:rPr>
                      </w:pPr>
                      <w:r w:rsidRPr="005C5A2C">
                        <w:rPr>
                          <w:sz w:val="16"/>
                          <w:szCs w:val="16"/>
                        </w:rPr>
                        <w:t>Examination and Critique</w:t>
                      </w:r>
                    </w:p>
                    <w:p w:rsidR="000314AE" w:rsidRDefault="000314AE" w:rsidP="00EE77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91A</w:t>
                      </w:r>
                      <w:r w:rsidRPr="00233974">
                        <w:rPr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sz w:val="16"/>
                          <w:szCs w:val="16"/>
                        </w:rPr>
                        <w:t>K07</w:t>
                      </w:r>
                    </w:p>
                    <w:p w:rsidR="000314AE" w:rsidRPr="00C23DE3" w:rsidRDefault="000314AE" w:rsidP="00EE777D"/>
                  </w:txbxContent>
                </v:textbox>
              </v:shape>
            </v:group>
            <v:group id="_x0000_s1416" style="position:absolute;left:5505;top:1690;width:1980;height:8139" coordorigin="1545,2856" coordsize="1980,8139">
              <v:shape id="_x0000_s1417" type="#_x0000_t202" style="position:absolute;left:1815;top:2856;width:1440;height:595">
                <o:extrusion v:ext="view" on="t"/>
                <v:textbox style="mso-next-textbox:#_x0000_s1417">
                  <w:txbxContent>
                    <w:p w:rsidR="000314AE" w:rsidRPr="00166143" w:rsidRDefault="000314AE" w:rsidP="00EE777D">
                      <w:r>
                        <w:t xml:space="preserve">Module M </w:t>
                      </w:r>
                    </w:p>
                    <w:p w:rsidR="000314AE" w:rsidRDefault="000314AE" w:rsidP="00EE777D"/>
                  </w:txbxContent>
                </v:textbox>
              </v:shape>
              <v:shape id="_x0000_s1418" type="#_x0000_t202" style="position:absolute;left:1545;top:3733;width:1980;height:900">
                <v:textbox style="mso-next-textbox:#_x0000_s1418">
                  <w:txbxContent>
                    <w:p w:rsidR="000314AE" w:rsidRDefault="000314AE" w:rsidP="00EE77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Army Sexual Assault Prevention &amp; Response Training</w:t>
                      </w:r>
                    </w:p>
                    <w:p w:rsidR="000314AE" w:rsidRDefault="000314AE" w:rsidP="00EE77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CF910079</w:t>
                      </w:r>
                    </w:p>
                    <w:p w:rsidR="000314AE" w:rsidRPr="00AD1404" w:rsidRDefault="000314AE" w:rsidP="00EE777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314AE" w:rsidRPr="00BD786E" w:rsidRDefault="000314AE" w:rsidP="00EE777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_x0000_s1419" type="#_x0000_t202" style="position:absolute;left:1545;top:4924;width:1980;height:722">
                <v:textbox style="mso-next-textbox:#_x0000_s1419">
                  <w:txbxContent>
                    <w:p w:rsidR="000314AE" w:rsidRDefault="000314AE" w:rsidP="00EE77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Museums/Branch History (Ordnance Corps)</w:t>
                      </w:r>
                    </w:p>
                    <w:p w:rsidR="000314AE" w:rsidRDefault="000314AE" w:rsidP="00EE77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CF910082</w:t>
                      </w:r>
                    </w:p>
                    <w:p w:rsidR="000314AE" w:rsidRPr="00BD786E" w:rsidRDefault="000314AE" w:rsidP="00EE777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_x0000_s1420" type="#_x0000_t202" style="position:absolute;left:1545;top:5957;width:1980;height:523">
                <v:textbox style="mso-next-textbox:#_x0000_s1420">
                  <w:txbxContent>
                    <w:p w:rsidR="000314AE" w:rsidRDefault="000314AE" w:rsidP="00EE77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Army Values</w:t>
                      </w:r>
                    </w:p>
                    <w:p w:rsidR="000314AE" w:rsidRDefault="000314AE" w:rsidP="00EE77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CF910083</w:t>
                      </w:r>
                    </w:p>
                    <w:p w:rsidR="000314AE" w:rsidRPr="00BD786E" w:rsidRDefault="000314AE" w:rsidP="00EE777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_x0000_s1421" type="#_x0000_t202" style="position:absolute;left:1545;top:6776;width:1980;height:722">
                <v:textbox style="mso-next-textbox:#_x0000_s1421">
                  <w:txbxContent>
                    <w:p w:rsidR="000314AE" w:rsidRDefault="000314AE" w:rsidP="00EE77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Manage Personal Finances</w:t>
                      </w:r>
                    </w:p>
                    <w:p w:rsidR="000314AE" w:rsidRDefault="000314AE" w:rsidP="00EE77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CF910088</w:t>
                      </w:r>
                    </w:p>
                    <w:p w:rsidR="000314AE" w:rsidRPr="00BD786E" w:rsidRDefault="000314AE" w:rsidP="00EE777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_x0000_s1422" type="#_x0000_t202" style="position:absolute;left:1545;top:7799;width:1980;height:943">
                <v:textbox style="mso-next-textbox:#_x0000_s1422">
                  <w:txbxContent>
                    <w:p w:rsidR="000314AE" w:rsidRDefault="000314AE" w:rsidP="00EE77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Equal Opportunity (EO) Prevention of Sexual Harassment (POSH)</w:t>
                      </w:r>
                    </w:p>
                    <w:p w:rsidR="000314AE" w:rsidRPr="00BD786E" w:rsidRDefault="000314AE" w:rsidP="00EE77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CF910089</w:t>
                      </w:r>
                    </w:p>
                  </w:txbxContent>
                </v:textbox>
              </v:shape>
              <v:shape id="_x0000_s1423" type="#_x0000_t202" style="position:absolute;left:1545;top:10093;width:1980;height:902">
                <v:textbox style="mso-next-textbox:#_x0000_s1423">
                  <w:txbxContent>
                    <w:p w:rsidR="000314AE" w:rsidRDefault="000314AE" w:rsidP="00EE77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Maintain Spiritual, Emotional, and Mental Fitness</w:t>
                      </w:r>
                    </w:p>
                    <w:p w:rsidR="000314AE" w:rsidRDefault="000314AE" w:rsidP="00EE77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CF910091</w:t>
                      </w:r>
                    </w:p>
                    <w:p w:rsidR="000314AE" w:rsidRDefault="000314AE" w:rsidP="00EE77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CF910088</w:t>
                      </w:r>
                    </w:p>
                    <w:p w:rsidR="000314AE" w:rsidRPr="00BD786E" w:rsidRDefault="000314AE" w:rsidP="00EE777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424" type="#_x0000_t32" style="position:absolute;left:2535;top:4633;width:1;height:291" o:connectortype="straight">
                <v:stroke endarrow="block"/>
              </v:shape>
              <v:shape id="_x0000_s1425" type="#_x0000_t32" style="position:absolute;left:2535;top:5646;width:1;height:311" o:connectortype="straight">
                <v:stroke endarrow="block"/>
              </v:shape>
              <v:shape id="_x0000_s1426" type="#_x0000_t32" style="position:absolute;left:2535;top:6480;width:1;height:296" o:connectortype="straight">
                <v:stroke endarrow="block"/>
              </v:shape>
              <v:shape id="_x0000_s1427" type="#_x0000_t32" style="position:absolute;left:2385;top:7648;width:301;height:1;rotation:90" o:connectortype="elbow" adj="-181914,-1,-181914">
                <v:stroke endarrow="block"/>
              </v:shape>
              <v:shape id="_x0000_s1428" type="#_x0000_t202" style="position:absolute;left:1545;top:9075;width:1980;height:722">
                <v:textbox style="mso-next-textbox:#_x0000_s1428">
                  <w:txbxContent>
                    <w:p w:rsidR="000314AE" w:rsidRDefault="000314AE" w:rsidP="00EE77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Comply With Provisions of UCMJ</w:t>
                      </w:r>
                    </w:p>
                    <w:p w:rsidR="000314AE" w:rsidRDefault="000314AE" w:rsidP="00EE77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CF910090</w:t>
                      </w:r>
                    </w:p>
                    <w:p w:rsidR="000314AE" w:rsidRPr="00BD786E" w:rsidRDefault="000314AE" w:rsidP="00EE777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_x0000_s1429" type="#_x0000_t32" style="position:absolute;left:2369;top:8908;width:333;height:1;rotation:90" o:connectortype="elbow" adj="-164432,-1,-164432">
                <v:stroke endarrow="block"/>
              </v:shape>
              <v:shape id="_x0000_s1430" type="#_x0000_t32" style="position:absolute;left:2535;top:3451;width:1;height:282" o:connectortype="straight">
                <v:stroke endarrow="block"/>
              </v:shape>
              <v:shape id="_x0000_s1431" type="#_x0000_t32" style="position:absolute;left:2535;top:9797;width:1;height:296" o:connectortype="straight">
                <v:stroke endarrow="block"/>
              </v:shape>
            </v:group>
            <v:group id="_x0000_s1487" style="position:absolute;left:9060;top:1692;width:6705;height:9650" coordorigin="9060,1692" coordsize="6705,9650">
              <v:shape id="_x0000_s1450" type="#_x0000_t202" style="position:absolute;left:11370;top:10641;width:1980;height:701" o:regroupid="18" filled="f" fillcolor="silver">
                <v:fill r:id="rId7" o:title="50%" type="pattern"/>
                <v:textbox style="mso-next-textbox:#_x0000_s1450" inset="1pt,1pt,1pt,1pt">
                  <w:txbxContent>
                    <w:p w:rsidR="000314AE" w:rsidRDefault="000314AE" w:rsidP="00EE77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Situational Training Lane (STX Lanes)</w:t>
                      </w:r>
                    </w:p>
                    <w:p w:rsidR="000314AE" w:rsidRPr="00EA30A1" w:rsidRDefault="000314AE" w:rsidP="00EE77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STX-STX</w:t>
                      </w:r>
                    </w:p>
                  </w:txbxContent>
                </v:textbox>
              </v:shape>
              <v:shape id="_x0000_s1433" type="#_x0000_t202" style="position:absolute;left:11700;top:1692;width:1440;height:595" o:regroupid="19">
                <o:extrusion v:ext="view" on="t"/>
                <v:textbox style="mso-next-textbox:#_x0000_s1433">
                  <w:txbxContent>
                    <w:p w:rsidR="000314AE" w:rsidRPr="00166143" w:rsidRDefault="000314AE" w:rsidP="00EE777D">
                      <w:r>
                        <w:t>Module W</w:t>
                      </w:r>
                    </w:p>
                  </w:txbxContent>
                </v:textbox>
              </v:shape>
              <v:shape id="_x0000_s1453" type="#_x0000_t32" style="position:absolute;left:12375;top:9557;width:1;height:243" o:connectortype="straight" o:regroupid="19">
                <v:stroke endarrow="block"/>
              </v:shape>
              <v:shape id="_x0000_s1454" type="#_x0000_t32" style="position:absolute;left:12376;top:10431;width:1;height:225" o:connectortype="straight" o:regroupid="19">
                <v:stroke endarrow="block"/>
              </v:shape>
              <v:shape id="_x0000_s1442" type="#_x0000_t32" style="position:absolute;left:10049;top:3154;width:2;height:328" o:connectortype="straight" o:regroupid="19">
                <v:stroke endarrow="block"/>
              </v:shape>
              <v:shape id="_x0000_s1443" type="#_x0000_t202" style="position:absolute;left:9060;top:3470;width:1980;height:822" o:regroupid="19">
                <v:textbox style="mso-next-textbox:#_x0000_s1443">
                  <w:txbxContent>
                    <w:p w:rsidR="000314AE" w:rsidRDefault="000314AE" w:rsidP="00EE777D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Entry Control Point Operations Train-Up</w:t>
                      </w:r>
                    </w:p>
                    <w:p w:rsidR="000314AE" w:rsidRPr="00E01877" w:rsidRDefault="000314AE" w:rsidP="00EE777D">
                      <w:r>
                        <w:rPr>
                          <w:sz w:val="16"/>
                        </w:rPr>
                        <w:t>ECP-TU</w:t>
                      </w:r>
                    </w:p>
                  </w:txbxContent>
                </v:textbox>
              </v:shape>
              <v:shape id="_x0000_s1447" type="#_x0000_t202" style="position:absolute;left:9060;top:4674;width:1980;height:899" o:regroupid="19">
                <v:textbox style="mso-next-textbox:#_x0000_s1447">
                  <w:txbxContent>
                    <w:p w:rsidR="000314AE" w:rsidRDefault="000314AE" w:rsidP="00EE77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Mounted Platform Live Fire Exercise Train-Up</w:t>
                      </w:r>
                    </w:p>
                    <w:p w:rsidR="000314AE" w:rsidRPr="00F65E5B" w:rsidRDefault="000314AE" w:rsidP="00EE77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MPLF-TU</w:t>
                      </w:r>
                    </w:p>
                  </w:txbxContent>
                </v:textbox>
              </v:shape>
              <v:shape id="_x0000_s1451" type="#_x0000_t32" style="position:absolute;left:10050;top:4292;width:1;height:382" o:connectortype="straight" o:regroupid="19">
                <v:stroke endarrow="block"/>
              </v:shape>
              <v:shape id="_x0000_s1458" type="#_x0000_t202" style="position:absolute;left:9360;top:2702;width:1275;height:418" o:regroupid="19">
                <o:extrusion v:ext="view" on="t"/>
                <v:textbox style="mso-next-textbox:#_x0000_s1458">
                  <w:txbxContent>
                    <w:p w:rsidR="000314AE" w:rsidRPr="00166143" w:rsidRDefault="000314AE" w:rsidP="00EE777D">
                      <w:r>
                        <w:t>Phase I</w:t>
                      </w:r>
                    </w:p>
                  </w:txbxContent>
                </v:textbox>
              </v:shape>
              <v:group id="_x0000_s1480" style="position:absolute;left:13785;top:2702;width:1980;height:1617" coordorigin="12105,3242" coordsize="1980,1617" o:regroupid="19">
                <v:shape id="_x0000_s1448" type="#_x0000_t202" style="position:absolute;left:12105;top:4007;width:1980;height:852" o:regroupid="17" filled="f" fillcolor="silver">
                  <v:fill r:id="rId7" o:title="50%" type="pattern"/>
                  <v:textbox style="mso-next-textbox:#_x0000_s1448" inset="1pt,1pt,1pt,1pt">
                    <w:txbxContent>
                      <w:p w:rsidR="000314AE" w:rsidRDefault="000314AE" w:rsidP="00EE777D">
                        <w:pPr>
                          <w:ind w:left="9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Redeployment and Recovery (RAR)</w:t>
                        </w:r>
                      </w:p>
                      <w:p w:rsidR="000314AE" w:rsidRPr="000E2EC5" w:rsidRDefault="000314AE" w:rsidP="00EE777D">
                        <w:pPr>
                          <w:ind w:left="9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RAR-STX</w:t>
                        </w:r>
                      </w:p>
                    </w:txbxContent>
                  </v:textbox>
                </v:shape>
                <v:shape id="_x0000_s1460" type="#_x0000_t202" style="position:absolute;left:12405;top:3242;width:1275;height:418" o:regroupid="17">
                  <o:extrusion v:ext="view" on="t"/>
                  <v:textbox style="mso-next-textbox:#_x0000_s1460">
                    <w:txbxContent>
                      <w:p w:rsidR="000314AE" w:rsidRPr="00166143" w:rsidRDefault="000314AE" w:rsidP="00EE777D">
                        <w:r>
                          <w:t>Phase III</w:t>
                        </w:r>
                      </w:p>
                    </w:txbxContent>
                  </v:textbox>
                </v:shape>
                <v:shape id="_x0000_s1462" type="#_x0000_t32" style="position:absolute;left:13095;top:3678;width:1;height:329" o:connectortype="straight" o:regroupid="17">
                  <v:stroke endarrow="block"/>
                </v:shape>
              </v:group>
              <v:shape id="_x0000_s1446" type="#_x0000_t202" style="position:absolute;left:11400;top:8654;width:1980;height:903" o:regroupid="19">
                <v:textbox style="mso-next-textbox:#_x0000_s1446">
                  <w:txbxContent>
                    <w:p w:rsidR="000314AE" w:rsidRDefault="000314AE" w:rsidP="00EE77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Platoon Mission Situational Training Exercise</w:t>
                      </w:r>
                    </w:p>
                    <w:p w:rsidR="000314AE" w:rsidRPr="00F65E5B" w:rsidRDefault="000314AE" w:rsidP="00EE77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PM-STX</w:t>
                      </w:r>
                    </w:p>
                  </w:txbxContent>
                </v:textbox>
              </v:shape>
              <v:shape id="_x0000_s1449" type="#_x0000_t202" style="position:absolute;left:11385;top:9800;width:1980;height:642" o:regroupid="19" filled="f" fillcolor="silver">
                <v:fill r:id="rId7" o:title="50%" type="pattern"/>
                <v:textbox style="mso-next-textbox:#_x0000_s1449" inset="1pt,1pt,1pt,1pt">
                  <w:txbxContent>
                    <w:p w:rsidR="000314AE" w:rsidRDefault="000314AE" w:rsidP="00EE777D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SCoE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MOS Reinforcement Training</w:t>
                      </w:r>
                    </w:p>
                    <w:p w:rsidR="000314AE" w:rsidRPr="00EA30A1" w:rsidRDefault="000314AE" w:rsidP="00EE777D">
                      <w:r>
                        <w:rPr>
                          <w:sz w:val="16"/>
                          <w:szCs w:val="16"/>
                        </w:rPr>
                        <w:t>SMOS-WST</w:t>
                      </w:r>
                    </w:p>
                  </w:txbxContent>
                </v:textbox>
              </v:shape>
              <v:shape id="_x0000_s1459" type="#_x0000_t202" style="position:absolute;left:11670;top:2702;width:1275;height:418" o:regroupid="19">
                <o:extrusion v:ext="view" on="t"/>
                <v:textbox style="mso-next-textbox:#_x0000_s1459">
                  <w:txbxContent>
                    <w:p w:rsidR="000314AE" w:rsidRPr="00166143" w:rsidRDefault="000314AE" w:rsidP="00EE777D">
                      <w:r>
                        <w:t>Phase II</w:t>
                      </w:r>
                    </w:p>
                  </w:txbxContent>
                </v:textbox>
              </v:shape>
              <v:shape id="_x0000_s1461" type="#_x0000_t32" style="position:absolute;left:12373;top:3154;width:2;height:328" o:connectortype="straight" o:regroupid="19">
                <v:stroke endarrow="block"/>
              </v:shape>
              <v:shape id="_x0000_s1435" type="#_x0000_t202" style="position:absolute;left:11385;top:4386;width:1980;height:521" o:regroupid="19">
                <v:textbox style="mso-next-textbox:#_x0000_s1435">
                  <w:txbxContent>
                    <w:p w:rsidR="000314AE" w:rsidRDefault="000314AE" w:rsidP="00EE777D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Grouping (GRP)</w:t>
                      </w:r>
                    </w:p>
                    <w:p w:rsidR="000314AE" w:rsidRPr="006F408F" w:rsidRDefault="000314AE" w:rsidP="00EE777D">
                      <w:r>
                        <w:rPr>
                          <w:sz w:val="16"/>
                        </w:rPr>
                        <w:t>2GRP-STX</w:t>
                      </w:r>
                    </w:p>
                  </w:txbxContent>
                </v:textbox>
              </v:shape>
              <v:shape id="_x0000_s1436" type="#_x0000_t202" style="position:absolute;left:11385;top:5100;width:1980;height:680" o:regroupid="19">
                <v:textbox style="mso-next-textbox:#_x0000_s1436">
                  <w:txbxContent>
                    <w:p w:rsidR="000314AE" w:rsidRDefault="000314AE" w:rsidP="00EE777D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Perform Advanced Rifle Marksmanship (ARM)</w:t>
                      </w:r>
                    </w:p>
                    <w:p w:rsidR="000314AE" w:rsidRPr="00E01877" w:rsidRDefault="000314AE" w:rsidP="00EE777D">
                      <w:r>
                        <w:rPr>
                          <w:sz w:val="16"/>
                        </w:rPr>
                        <w:t xml:space="preserve">3ARM-STX </w:t>
                      </w:r>
                    </w:p>
                  </w:txbxContent>
                </v:textbox>
              </v:shape>
              <v:shape id="_x0000_s1437" type="#_x0000_t202" style="position:absolute;left:11385;top:5946;width:1980;height:537" o:regroupid="19">
                <v:textbox style="mso-next-textbox:#_x0000_s1437">
                  <w:txbxContent>
                    <w:p w:rsidR="000314AE" w:rsidRDefault="000314AE" w:rsidP="00EE777D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Combat Outpost (COP)</w:t>
                      </w:r>
                    </w:p>
                    <w:p w:rsidR="000314AE" w:rsidRPr="006703E9" w:rsidRDefault="000314AE" w:rsidP="00EE777D">
                      <w:r>
                        <w:rPr>
                          <w:sz w:val="16"/>
                        </w:rPr>
                        <w:t>COP-STX</w:t>
                      </w:r>
                    </w:p>
                  </w:txbxContent>
                </v:textbox>
              </v:shape>
              <v:shape id="_x0000_s1438" type="#_x0000_t202" style="position:absolute;left:11385;top:6651;width:1980;height:672" o:regroupid="19">
                <v:textbox style="mso-next-textbox:#_x0000_s1438">
                  <w:txbxContent>
                    <w:p w:rsidR="000314AE" w:rsidRDefault="000314AE" w:rsidP="00EE777D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Entry Control Point (ECP) Operations</w:t>
                      </w:r>
                    </w:p>
                    <w:p w:rsidR="000314AE" w:rsidRPr="00E01877" w:rsidRDefault="000314AE" w:rsidP="00EE777D">
                      <w:r>
                        <w:rPr>
                          <w:sz w:val="16"/>
                        </w:rPr>
                        <w:t>ECP-STX</w:t>
                      </w:r>
                    </w:p>
                  </w:txbxContent>
                </v:textbox>
              </v:shape>
              <v:shape id="_x0000_s1439" type="#_x0000_t32" style="position:absolute;left:12375;top:4907;width:1;height:193" o:connectortype="straight" o:regroupid="19">
                <v:stroke endarrow="block"/>
              </v:shape>
              <v:shape id="_x0000_s1440" type="#_x0000_t32" style="position:absolute;left:12375;top:5780;width:1;height:166" o:connectortype="straight" o:regroupid="19">
                <v:stroke endarrow="block"/>
              </v:shape>
              <v:shape id="_x0000_s1441" type="#_x0000_t32" style="position:absolute;left:12375;top:6483;width:1;height:168" o:connectortype="straight" o:regroupid="19">
                <v:stroke endarrow="block"/>
              </v:shape>
              <v:shape id="_x0000_s1444" type="#_x0000_t32" style="position:absolute;left:12375;top:7323;width:1;height:177" o:connectortype="straight" o:regroupid="19">
                <v:stroke endarrow="block"/>
              </v:shape>
              <v:shape id="_x0000_s1445" type="#_x0000_t202" style="position:absolute;left:11400;top:7509;width:1980;height:957" o:regroupid="19">
                <v:textbox style="mso-next-textbox:#_x0000_s1445">
                  <w:txbxContent>
                    <w:p w:rsidR="000314AE" w:rsidRDefault="000314AE" w:rsidP="00EE777D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Conduct Mounted Platform Live Fire Exercise (MPFX)</w:t>
                      </w:r>
                    </w:p>
                    <w:p w:rsidR="000314AE" w:rsidRPr="00E01877" w:rsidRDefault="000314AE" w:rsidP="00EE777D">
                      <w:r>
                        <w:rPr>
                          <w:sz w:val="16"/>
                        </w:rPr>
                        <w:t>MPLF-STX</w:t>
                      </w:r>
                    </w:p>
                  </w:txbxContent>
                </v:textbox>
              </v:shape>
              <v:shape id="_x0000_s1463" type="#_x0000_t202" style="position:absolute;left:11370;top:3469;width:1980;height:688" o:regroupid="19">
                <v:textbox style="mso-next-textbox:#_x0000_s1463">
                  <w:txbxContent>
                    <w:p w:rsidR="000314AE" w:rsidRDefault="000314AE" w:rsidP="00EE777D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Administrative Support Equipment Verification</w:t>
                      </w:r>
                    </w:p>
                    <w:p w:rsidR="000314AE" w:rsidRPr="006F408F" w:rsidRDefault="000314AE" w:rsidP="00EE777D">
                      <w:r>
                        <w:rPr>
                          <w:sz w:val="16"/>
                        </w:rPr>
                        <w:t>1ADM-STX</w:t>
                      </w:r>
                    </w:p>
                  </w:txbxContent>
                </v:textbox>
              </v:shape>
              <v:shape id="_x0000_s1464" type="#_x0000_t32" style="position:absolute;left:12359;top:4157;width:1;height:233;flip:x" o:connectortype="straight" o:regroupid="19">
                <v:stroke endarrow="block"/>
              </v:shape>
              <v:shape id="_x0000_s1471" type="#_x0000_t32" style="position:absolute;left:12375;top:8468;width:1;height:193" o:connectortype="straight" o:regroupid="19">
                <v:stroke endarrow="block"/>
              </v:shape>
              <v:shape id="_x0000_s1473" type="#_x0000_t32" style="position:absolute;left:10050;top:5573;width:1;height:373" o:connectortype="straight" o:regroupid="19"/>
              <v:shape id="_x0000_s1474" type="#_x0000_t32" style="position:absolute;left:10049;top:5946;width:1171;height:0" o:connectortype="straight" o:regroupid="19"/>
              <v:shape id="_x0000_s1475" type="#_x0000_t32" style="position:absolute;left:11220;top:2911;width:0;height:3035;flip:y" o:connectortype="straight" o:regroupid="19"/>
              <v:shape id="_x0000_s1477" type="#_x0000_t32" style="position:absolute;left:11220;top:2911;width:450;height:0" o:connectortype="straight" o:regroupid="19">
                <v:stroke endarrow="block"/>
              </v:shape>
              <v:shape id="_x0000_s1478" type="#_x0000_t32" style="position:absolute;left:13365;top:10984;width:255;height:1" o:connectortype="straight" o:regroupid="19"/>
              <v:shape id="_x0000_s1479" type="#_x0000_t32" style="position:absolute;left:13620;top:2911;width:1;height:8073;flip:y" o:connectortype="straight" o:regroupid="19"/>
              <v:shape id="_x0000_s1481" type="#_x0000_t32" style="position:absolute;left:13620;top:2908;width:450;height:1" o:connectortype="straight" o:regroupid="19">
                <v:stroke endarrow="block"/>
              </v:shape>
              <v:shape id="_x0000_s1482" type="#_x0000_t32" style="position:absolute;left:10154;top:1954;width:1546;height:1" o:connectortype="straight" o:regroupid="19"/>
              <v:shape id="_x0000_s1483" type="#_x0000_t32" style="position:absolute;left:10154;top:1954;width:2;height:486" o:connectortype="straight" o:regroupid="19">
                <v:stroke endarrow="block"/>
              </v:shape>
            </v:group>
            <w10:wrap type="none"/>
            <w10:anchorlock/>
          </v:group>
        </w:pict>
      </w:r>
    </w:p>
    <w:sectPr w:rsidR="001A3470" w:rsidRPr="00473A3C" w:rsidSect="00126F59">
      <w:headerReference w:type="default" r:id="rId8"/>
      <w:footerReference w:type="even" r:id="rId9"/>
      <w:footerReference w:type="default" r:id="rId10"/>
      <w:footerReference w:type="first" r:id="rId11"/>
      <w:pgSz w:w="15840" w:h="12240" w:orient="landscape"/>
      <w:pgMar w:top="34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7A8" w:rsidRDefault="00A557A8">
      <w:r>
        <w:separator/>
      </w:r>
    </w:p>
  </w:endnote>
  <w:endnote w:type="continuationSeparator" w:id="0">
    <w:p w:rsidR="00A557A8" w:rsidRDefault="00A55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4AE" w:rsidRDefault="005709CE" w:rsidP="005604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314A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14AE" w:rsidRDefault="000314A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4AE" w:rsidRDefault="005709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314A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7EA6">
      <w:rPr>
        <w:rStyle w:val="PageNumber"/>
        <w:noProof/>
      </w:rPr>
      <w:t>2</w:t>
    </w:r>
    <w:r>
      <w:rPr>
        <w:rStyle w:val="PageNumber"/>
      </w:rPr>
      <w:fldChar w:fldCharType="end"/>
    </w:r>
  </w:p>
  <w:p w:rsidR="000314AE" w:rsidRDefault="000314A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4AE" w:rsidRDefault="000314AE" w:rsidP="005604F2">
    <w:pPr>
      <w:pStyle w:val="Footer"/>
      <w:framePr w:wrap="around" w:vAnchor="text" w:hAnchor="page" w:x="8002" w:y="-76"/>
      <w:ind w:right="360"/>
      <w:rPr>
        <w:rStyle w:val="PageNumber"/>
      </w:rPr>
    </w:pPr>
  </w:p>
  <w:p w:rsidR="000314AE" w:rsidRDefault="000314AE" w:rsidP="005604F2">
    <w:pPr>
      <w:pStyle w:val="Footer"/>
      <w:jc w:val="center"/>
    </w:pPr>
    <w:r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7A8" w:rsidRDefault="00A557A8">
      <w:r>
        <w:separator/>
      </w:r>
    </w:p>
  </w:footnote>
  <w:footnote w:type="continuationSeparator" w:id="0">
    <w:p w:rsidR="00A557A8" w:rsidRDefault="00A557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4AE" w:rsidRPr="00576F61" w:rsidRDefault="005709CE" w:rsidP="005604F2">
    <w:pPr>
      <w:pStyle w:val="MapTit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0.75pt;margin-top:-15.1pt;width:450pt;height:24.85pt;z-index:251658240">
          <v:textbox style="mso-next-textbox:#_x0000_s2049">
            <w:txbxContent>
              <w:p w:rsidR="00823851" w:rsidRPr="00C851AD" w:rsidRDefault="00823851" w:rsidP="00823851">
                <w:pPr>
                  <w:jc w:val="center"/>
                  <w:rPr>
                    <w:sz w:val="28"/>
                    <w:szCs w:val="28"/>
                  </w:rPr>
                </w:pPr>
                <w:r w:rsidRPr="00C851AD">
                  <w:rPr>
                    <w:sz w:val="28"/>
                    <w:szCs w:val="28"/>
                  </w:rPr>
                  <w:t>611-</w:t>
                </w:r>
                <w:r>
                  <w:rPr>
                    <w:sz w:val="28"/>
                    <w:szCs w:val="28"/>
                  </w:rPr>
                  <w:t>91A</w:t>
                </w:r>
                <w:r w:rsidRPr="00C851AD">
                  <w:rPr>
                    <w:sz w:val="28"/>
                    <w:szCs w:val="28"/>
                  </w:rPr>
                  <w:t xml:space="preserve">10 </w:t>
                </w:r>
                <w:r>
                  <w:rPr>
                    <w:sz w:val="28"/>
                    <w:szCs w:val="28"/>
                  </w:rPr>
                  <w:t xml:space="preserve">12.0 </w:t>
                </w:r>
                <w:r w:rsidRPr="00C851AD">
                  <w:rPr>
                    <w:sz w:val="28"/>
                    <w:szCs w:val="28"/>
                  </w:rPr>
                  <w:t>(AIT) Course MAP</w:t>
                </w:r>
              </w:p>
            </w:txbxContent>
          </v:textbox>
        </v:shape>
      </w:pict>
    </w:r>
    <w:r w:rsidR="000314AE">
      <w:tab/>
      <w:t xml:space="preserve">                           </w:t>
    </w:r>
  </w:p>
  <w:p w:rsidR="000314AE" w:rsidRDefault="000314AE" w:rsidP="005604F2">
    <w:pPr>
      <w:pStyle w:val="Header"/>
      <w:tabs>
        <w:tab w:val="clear" w:pos="4320"/>
        <w:tab w:val="clear" w:pos="8640"/>
        <w:tab w:val="right" w:pos="9360"/>
      </w:tabs>
    </w:pPr>
    <w:r>
      <w:rPr>
        <w:b w:val="0"/>
      </w:rPr>
      <w:t xml:space="preserve">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53804"/>
    <w:rsid w:val="000314AE"/>
    <w:rsid w:val="00047B30"/>
    <w:rsid w:val="00066F51"/>
    <w:rsid w:val="00094514"/>
    <w:rsid w:val="000C0497"/>
    <w:rsid w:val="000D162B"/>
    <w:rsid w:val="000D20FA"/>
    <w:rsid w:val="0010030D"/>
    <w:rsid w:val="00126F59"/>
    <w:rsid w:val="001670B7"/>
    <w:rsid w:val="001A3470"/>
    <w:rsid w:val="001A690D"/>
    <w:rsid w:val="001F0BDE"/>
    <w:rsid w:val="00200710"/>
    <w:rsid w:val="00216A28"/>
    <w:rsid w:val="00240C75"/>
    <w:rsid w:val="002419C1"/>
    <w:rsid w:val="002A5641"/>
    <w:rsid w:val="002E6B82"/>
    <w:rsid w:val="003575BE"/>
    <w:rsid w:val="0036786C"/>
    <w:rsid w:val="003C380D"/>
    <w:rsid w:val="00473A3C"/>
    <w:rsid w:val="004934B9"/>
    <w:rsid w:val="004A4401"/>
    <w:rsid w:val="00535DD4"/>
    <w:rsid w:val="0054637C"/>
    <w:rsid w:val="00547276"/>
    <w:rsid w:val="005604F2"/>
    <w:rsid w:val="005709CE"/>
    <w:rsid w:val="005A03C5"/>
    <w:rsid w:val="005B4437"/>
    <w:rsid w:val="00634284"/>
    <w:rsid w:val="00656F92"/>
    <w:rsid w:val="006C2A51"/>
    <w:rsid w:val="006F5AC9"/>
    <w:rsid w:val="007A7EA6"/>
    <w:rsid w:val="00823851"/>
    <w:rsid w:val="00850857"/>
    <w:rsid w:val="008851E6"/>
    <w:rsid w:val="008907BF"/>
    <w:rsid w:val="008B041D"/>
    <w:rsid w:val="00917545"/>
    <w:rsid w:val="00962A87"/>
    <w:rsid w:val="00A557A8"/>
    <w:rsid w:val="00AC767D"/>
    <w:rsid w:val="00B00DA6"/>
    <w:rsid w:val="00B53804"/>
    <w:rsid w:val="00BF3ACC"/>
    <w:rsid w:val="00C4282E"/>
    <w:rsid w:val="00C711A7"/>
    <w:rsid w:val="00C74C11"/>
    <w:rsid w:val="00D26B35"/>
    <w:rsid w:val="00D524D2"/>
    <w:rsid w:val="00D53C75"/>
    <w:rsid w:val="00DF49FC"/>
    <w:rsid w:val="00E34AEB"/>
    <w:rsid w:val="00E66C6B"/>
    <w:rsid w:val="00EB54F2"/>
    <w:rsid w:val="00EE3FC0"/>
    <w:rsid w:val="00EE777D"/>
    <w:rsid w:val="00F21271"/>
    <w:rsid w:val="00F26C0E"/>
    <w:rsid w:val="00F874D3"/>
    <w:rsid w:val="00F9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146"/>
    <o:shapelayout v:ext="edit">
      <o:idmap v:ext="edit" data="1"/>
      <o:rules v:ext="edit">
        <o:r id="V:Rule29" type="connector" idref="#_x0000_s1461"/>
        <o:r id="V:Rule30" type="connector" idref="#_x0000_s1424">
          <o:proxy start="" idref="#_x0000_s1418" connectloc="2"/>
          <o:proxy end="" idref="#_x0000_s1419" connectloc="0"/>
        </o:r>
        <o:r id="V:Rule31" type="connector" idref="#_x0000_s1430">
          <o:proxy start="" idref="#_x0000_s1417" connectloc="2"/>
          <o:proxy end="" idref="#_x0000_s1418" connectloc="0"/>
        </o:r>
        <o:r id="V:Rule32" type="connector" idref="#_x0000_s1483"/>
        <o:r id="V:Rule33" type="connector" idref="#_x0000_s1431">
          <o:proxy start="" idref="#_x0000_s1428" connectloc="2"/>
          <o:proxy end="" idref="#_x0000_s1423" connectloc="0"/>
        </o:r>
        <o:r id="V:Rule34" type="connector" idref="#_x0000_s1426">
          <o:proxy start="" idref="#_x0000_s1420" connectloc="2"/>
          <o:proxy end="" idref="#_x0000_s1421" connectloc="0"/>
        </o:r>
        <o:r id="V:Rule35" type="connector" idref="#_x0000_s1451">
          <o:proxy start="" idref="#_x0000_s1443" connectloc="2"/>
          <o:proxy end="" idref="#_x0000_s1447" connectloc="0"/>
        </o:r>
        <o:r id="V:Rule36" type="connector" idref="#_x0000_s1440">
          <o:proxy start="" idref="#_x0000_s1436" connectloc="2"/>
          <o:proxy end="" idref="#_x0000_s1437" connectloc="0"/>
        </o:r>
        <o:r id="V:Rule37" type="connector" idref="#_x0000_s1429">
          <o:proxy start="" idref="#_x0000_s1422" connectloc="2"/>
          <o:proxy end="" idref="#_x0000_s1428" connectloc="0"/>
        </o:r>
        <o:r id="V:Rule38" type="connector" idref="#_x0000_s1439">
          <o:proxy start="" idref="#_x0000_s1435" connectloc="2"/>
          <o:proxy end="" idref="#_x0000_s1436" connectloc="0"/>
        </o:r>
        <o:r id="V:Rule39" type="connector" idref="#_x0000_s1444">
          <o:proxy start="" idref="#_x0000_s1438" connectloc="2"/>
        </o:r>
        <o:r id="V:Rule40" type="connector" idref="#_x0000_s1464">
          <o:proxy start="" idref="#_x0000_s1463" connectloc="2"/>
        </o:r>
        <o:r id="V:Rule41" type="connector" idref="#_x0000_s1473">
          <o:proxy start="" idref="#_x0000_s1447" connectloc="2"/>
        </o:r>
        <o:r id="V:Rule42" type="connector" idref="#_x0000_s1441">
          <o:proxy start="" idref="#_x0000_s1437" connectloc="2"/>
          <o:proxy end="" idref="#_x0000_s1438" connectloc="0"/>
        </o:r>
        <o:r id="V:Rule43" type="connector" idref="#_x0000_s1442"/>
        <o:r id="V:Rule44" type="connector" idref="#_x0000_s1482"/>
        <o:r id="V:Rule45" type="connector" idref="#_x0000_s1471"/>
        <o:r id="V:Rule46" type="connector" idref="#_x0000_s1462"/>
        <o:r id="V:Rule47" type="connector" idref="#_x0000_s1425">
          <o:proxy start="" idref="#_x0000_s1419" connectloc="2"/>
          <o:proxy end="" idref="#_x0000_s1420" connectloc="0"/>
        </o:r>
        <o:r id="V:Rule48" type="connector" idref="#_x0000_s1427">
          <o:proxy start="" idref="#_x0000_s1421" connectloc="2"/>
          <o:proxy end="" idref="#_x0000_s1422" connectloc="0"/>
        </o:r>
        <o:r id="V:Rule49" type="connector" idref="#_x0000_s1478"/>
        <o:r id="V:Rule50" type="connector" idref="#_x0000_s1474"/>
        <o:r id="V:Rule51" type="connector" idref="#_x0000_s1477">
          <o:proxy end="" idref="#_x0000_s1459" connectloc="1"/>
        </o:r>
        <o:r id="V:Rule52" type="connector" idref="#_x0000_s1453"/>
        <o:r id="V:Rule53" type="connector" idref="#_x0000_s1479"/>
        <o:r id="V:Rule54" type="connector" idref="#_x0000_s1475"/>
        <o:r id="V:Rule55" type="connector" idref="#_x0000_s1481"/>
        <o:r id="V:Rule56" type="connector" idref="#_x0000_s1454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P"/>
    <w:qFormat/>
    <w:rsid w:val="00B5380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5380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53804"/>
    <w:pPr>
      <w:tabs>
        <w:tab w:val="center" w:pos="4320"/>
        <w:tab w:val="right" w:pos="8640"/>
      </w:tabs>
    </w:pPr>
    <w:rPr>
      <w:b/>
    </w:rPr>
  </w:style>
  <w:style w:type="paragraph" w:customStyle="1" w:styleId="MapTitle">
    <w:name w:val="Map Title"/>
    <w:basedOn w:val="Normal"/>
    <w:next w:val="Normal"/>
    <w:rsid w:val="00B53804"/>
    <w:pPr>
      <w:spacing w:before="120" w:after="120"/>
    </w:pPr>
    <w:rPr>
      <w:rFonts w:ascii="Helvetica" w:hAnsi="Helvetica"/>
      <w:b/>
      <w:sz w:val="32"/>
    </w:rPr>
  </w:style>
  <w:style w:type="character" w:styleId="PageNumber">
    <w:name w:val="page number"/>
    <w:basedOn w:val="DefaultParagraphFont"/>
    <w:rsid w:val="00B53804"/>
    <w:rPr>
      <w:b/>
    </w:rPr>
  </w:style>
  <w:style w:type="paragraph" w:styleId="BalloonText">
    <w:name w:val="Balloon Text"/>
    <w:basedOn w:val="Normal"/>
    <w:link w:val="BalloonTextChar"/>
    <w:rsid w:val="001F0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0B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A7E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arrioruniversity.army.mil/documents/309104/f8e2ab81-0124-40a2-90e7-600e3990bd55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kevin.j.mclaughlin</dc:creator>
  <cp:lastModifiedBy>Curtis.McMahan</cp:lastModifiedBy>
  <cp:revision>2</cp:revision>
  <cp:lastPrinted>2011-11-03T15:20:00Z</cp:lastPrinted>
  <dcterms:created xsi:type="dcterms:W3CDTF">2013-03-08T20:23:00Z</dcterms:created>
  <dcterms:modified xsi:type="dcterms:W3CDTF">2013-03-08T20:23:00Z</dcterms:modified>
</cp:coreProperties>
</file>